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24B96" w14:textId="05DF15D9" w:rsidR="003A4DEB" w:rsidRPr="00984B46" w:rsidRDefault="0055599A" w:rsidP="00984B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B46">
        <w:rPr>
          <w:rFonts w:ascii="Times New Roman" w:hAnsi="Times New Roman" w:cs="Times New Roman"/>
          <w:b/>
          <w:bCs/>
          <w:sz w:val="28"/>
          <w:szCs w:val="28"/>
        </w:rPr>
        <w:t>Результаты опроса по питанию</w:t>
      </w:r>
    </w:p>
    <w:p w14:paraId="299B6797" w14:textId="6A184B1E" w:rsidR="0055599A" w:rsidRDefault="0055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опроса:</w:t>
      </w:r>
      <w:r w:rsidR="00984B46">
        <w:rPr>
          <w:rFonts w:ascii="Times New Roman" w:hAnsi="Times New Roman" w:cs="Times New Roman"/>
          <w:sz w:val="28"/>
          <w:szCs w:val="28"/>
        </w:rPr>
        <w:t xml:space="preserve"> 27-30 ноября 2024 г.</w:t>
      </w:r>
    </w:p>
    <w:p w14:paraId="39EB51F0" w14:textId="7400D6A5" w:rsidR="0055599A" w:rsidRDefault="0055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Респонденты: </w:t>
      </w:r>
      <w:r w:rsidR="00177424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МАОУ СОШ «Синтез»</w:t>
      </w:r>
    </w:p>
    <w:p w14:paraId="28224F1E" w14:textId="434EDA28" w:rsidR="0055599A" w:rsidRDefault="0055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опрошенных: 2</w:t>
      </w:r>
      <w:r w:rsidR="00177424">
        <w:rPr>
          <w:rFonts w:ascii="Times New Roman" w:hAnsi="Times New Roman" w:cs="Times New Roman"/>
          <w:sz w:val="28"/>
          <w:szCs w:val="28"/>
        </w:rPr>
        <w:t>15</w:t>
      </w:r>
    </w:p>
    <w:p w14:paraId="0D8B2567" w14:textId="10C2CE41" w:rsidR="0055599A" w:rsidRDefault="0055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опроса:</w:t>
      </w:r>
    </w:p>
    <w:p w14:paraId="73EA5051" w14:textId="08E1167B" w:rsidR="0055599A" w:rsidRDefault="00177424">
      <w:pPr>
        <w:rPr>
          <w:rFonts w:ascii="Times New Roman" w:hAnsi="Times New Roman" w:cs="Times New Roman"/>
          <w:sz w:val="28"/>
          <w:szCs w:val="28"/>
        </w:rPr>
      </w:pPr>
      <w:r w:rsidRPr="0017742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E281D9D" wp14:editId="2404DAF7">
            <wp:extent cx="5324475" cy="2686050"/>
            <wp:effectExtent l="0" t="0" r="9525" b="0"/>
            <wp:docPr id="14189684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9684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3C976" w14:textId="2F8F8439" w:rsidR="0055599A" w:rsidRPr="00177424" w:rsidRDefault="0055599A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диаграммы видно, что </w:t>
      </w:r>
      <w:r w:rsidR="00177424">
        <w:rPr>
          <w:rFonts w:ascii="Times New Roman" w:hAnsi="Times New Roman" w:cs="Times New Roman"/>
          <w:sz w:val="28"/>
          <w:szCs w:val="28"/>
        </w:rPr>
        <w:t>меньше половины</w:t>
      </w:r>
      <w:r>
        <w:rPr>
          <w:rFonts w:ascii="Times New Roman" w:hAnsi="Times New Roman" w:cs="Times New Roman"/>
          <w:sz w:val="28"/>
          <w:szCs w:val="28"/>
        </w:rPr>
        <w:t xml:space="preserve"> опрошенных </w:t>
      </w:r>
      <w:r w:rsidR="00177424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177424">
        <w:rPr>
          <w:rFonts w:ascii="Times New Roman" w:hAnsi="Times New Roman" w:cs="Times New Roman"/>
          <w:sz w:val="28"/>
          <w:szCs w:val="28"/>
        </w:rPr>
        <w:t xml:space="preserve">завтракают дома перед тем, как пойти в школу 45,6%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77424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чел.). </w:t>
      </w:r>
      <w:r w:rsidR="00177424">
        <w:rPr>
          <w:rFonts w:ascii="Times New Roman" w:hAnsi="Times New Roman" w:cs="Times New Roman"/>
          <w:sz w:val="28"/>
          <w:szCs w:val="28"/>
        </w:rPr>
        <w:t>Почти 42% завтракают иногда. И 12,6% не завтракают совсем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7424" w:rsidRPr="00177424">
        <w:rPr>
          <w:rFonts w:ascii="Times New Roman" w:hAnsi="Times New Roman" w:cs="Times New Roman"/>
          <w:i/>
          <w:iCs/>
          <w:sz w:val="28"/>
          <w:szCs w:val="28"/>
        </w:rPr>
        <w:t>У родителей не завтракает 18,8%</w:t>
      </w:r>
    </w:p>
    <w:p w14:paraId="14B260EC" w14:textId="2D303C0D" w:rsidR="0055599A" w:rsidRDefault="00177424">
      <w:pPr>
        <w:rPr>
          <w:rFonts w:ascii="Times New Roman" w:hAnsi="Times New Roman" w:cs="Times New Roman"/>
          <w:sz w:val="28"/>
          <w:szCs w:val="28"/>
        </w:rPr>
      </w:pPr>
      <w:r w:rsidRPr="0017742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E7C7A97" wp14:editId="771CD1A1">
            <wp:extent cx="5940425" cy="2243455"/>
            <wp:effectExtent l="0" t="0" r="3175" b="4445"/>
            <wp:docPr id="15484664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4664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FC77F" w14:textId="4BCD90F2" w:rsidR="00177424" w:rsidRDefault="00177424" w:rsidP="00031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60% опрошенных учеников питается в основной школе (5-11 классы). 32,1%</w:t>
      </w:r>
      <w:r w:rsidR="00001490">
        <w:rPr>
          <w:rFonts w:ascii="Times New Roman" w:hAnsi="Times New Roman" w:cs="Times New Roman"/>
          <w:sz w:val="28"/>
          <w:szCs w:val="28"/>
        </w:rPr>
        <w:t xml:space="preserve"> (128 чел.)</w:t>
      </w:r>
      <w:r>
        <w:rPr>
          <w:rFonts w:ascii="Times New Roman" w:hAnsi="Times New Roman" w:cs="Times New Roman"/>
          <w:sz w:val="28"/>
          <w:szCs w:val="28"/>
        </w:rPr>
        <w:t xml:space="preserve"> ученики 1-4 классов и 8,4%</w:t>
      </w:r>
      <w:r w:rsidR="00001490">
        <w:rPr>
          <w:rFonts w:ascii="Times New Roman" w:hAnsi="Times New Roman" w:cs="Times New Roman"/>
          <w:sz w:val="28"/>
          <w:szCs w:val="28"/>
        </w:rPr>
        <w:t xml:space="preserve"> (69 чел.)</w:t>
      </w:r>
      <w:r>
        <w:rPr>
          <w:rFonts w:ascii="Times New Roman" w:hAnsi="Times New Roman" w:cs="Times New Roman"/>
          <w:sz w:val="28"/>
          <w:szCs w:val="28"/>
        </w:rPr>
        <w:t xml:space="preserve"> утверждают, что не ходят питаться в школьную столовую.</w:t>
      </w:r>
    </w:p>
    <w:p w14:paraId="35EC68C3" w14:textId="77777777" w:rsidR="00177424" w:rsidRDefault="00177424" w:rsidP="00031177">
      <w:pPr>
        <w:rPr>
          <w:rFonts w:ascii="Times New Roman" w:hAnsi="Times New Roman" w:cs="Times New Roman"/>
          <w:sz w:val="28"/>
          <w:szCs w:val="28"/>
        </w:rPr>
      </w:pPr>
    </w:p>
    <w:p w14:paraId="2AB6EF7E" w14:textId="77EF4673" w:rsidR="00E0693E" w:rsidRDefault="00001490" w:rsidP="00001490">
      <w:pPr>
        <w:rPr>
          <w:rFonts w:ascii="Times New Roman" w:hAnsi="Times New Roman" w:cs="Times New Roman"/>
          <w:sz w:val="28"/>
          <w:szCs w:val="28"/>
        </w:rPr>
      </w:pPr>
      <w:r w:rsidRPr="0000149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2F94A84E" wp14:editId="3139228D">
            <wp:extent cx="5940425" cy="3491865"/>
            <wp:effectExtent l="0" t="0" r="3175" b="0"/>
            <wp:docPr id="19964130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130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C6026" w14:textId="643B42C7" w:rsidR="00001490" w:rsidRDefault="00001490" w:rsidP="00001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учеников оценку 5 поставили 27,4% (51 чел.), 4 балла – 39,2% (73 чел.), 3 балла – 25,3% (47 чел.), 2 балла 3,8% (7 чел.), 1 балл – 4,3% (8 чел.).</w:t>
      </w:r>
    </w:p>
    <w:p w14:paraId="65315A89" w14:textId="1381D8B7" w:rsidR="003E2215" w:rsidRDefault="00794501" w:rsidP="003E2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490" w:rsidRPr="0000149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7639541" wp14:editId="5DE4C698">
            <wp:extent cx="5940425" cy="3446780"/>
            <wp:effectExtent l="0" t="0" r="3175" b="1270"/>
            <wp:docPr id="6328343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343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87416" w14:textId="1A407A5E" w:rsidR="00001490" w:rsidRDefault="00001490" w:rsidP="003E2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столовой основной школы ученики оценили: 5 баллов – 24% (47 чел.), 4 балла – 37,8% (74 чел.), 3 балла – 29,1% (57 чел.), 2 балла – 5,6% (11 чел.), 1 балл – 3,6% (7 чел.).</w:t>
      </w:r>
    </w:p>
    <w:p w14:paraId="2A285DA5" w14:textId="26751547" w:rsidR="00001490" w:rsidRDefault="00043A81" w:rsidP="003E2215">
      <w:pPr>
        <w:rPr>
          <w:sz w:val="28"/>
          <w:szCs w:val="28"/>
        </w:rPr>
      </w:pPr>
      <w:r w:rsidRPr="00043A81">
        <w:rPr>
          <w:sz w:val="28"/>
          <w:szCs w:val="28"/>
        </w:rPr>
        <w:lastRenderedPageBreak/>
        <w:drawing>
          <wp:inline distT="0" distB="0" distL="0" distR="0" wp14:anchorId="74BE188F" wp14:editId="1EEA6DD7">
            <wp:extent cx="5940425" cy="3094990"/>
            <wp:effectExtent l="0" t="0" r="3175" b="0"/>
            <wp:docPr id="968479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4797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3A4B8" w14:textId="5BA5BAEC" w:rsidR="00043A81" w:rsidRPr="003E2215" w:rsidRDefault="00043A81" w:rsidP="003E2215">
      <w:pPr>
        <w:rPr>
          <w:sz w:val="28"/>
          <w:szCs w:val="28"/>
        </w:rPr>
      </w:pPr>
    </w:p>
    <w:p w14:paraId="6D337B4A" w14:textId="254D9138" w:rsidR="00AD1D70" w:rsidRDefault="00043A81" w:rsidP="00AD1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45,6% (98 чел.) съедают весь завтрак, что говорит о том, что он им нравится. И 54,4% (117 чел.) часть завтрака оставляют на тарелке. Причины могут быть разные, в том числе и не понравилась еда. И следующий вопрос именно об этом.</w:t>
      </w:r>
    </w:p>
    <w:p w14:paraId="3CB75A19" w14:textId="3E04D2C8" w:rsidR="00043A81" w:rsidRDefault="00043A81" w:rsidP="00AD1D70">
      <w:pPr>
        <w:rPr>
          <w:rFonts w:ascii="Times New Roman" w:hAnsi="Times New Roman" w:cs="Times New Roman"/>
          <w:sz w:val="28"/>
          <w:szCs w:val="28"/>
        </w:rPr>
      </w:pPr>
      <w:r w:rsidRPr="00043A8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A1720EA" wp14:editId="0A920610">
            <wp:extent cx="5940425" cy="3282315"/>
            <wp:effectExtent l="0" t="0" r="3175" b="0"/>
            <wp:docPr id="4121692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16927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34C4D" w14:textId="53A46313" w:rsidR="00043A81" w:rsidRDefault="00043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36,7% удовлетворены полностью. 54,9% иногда. И 8,4% не удовлетворены. И возможно и менно они и не ходят в школьную столовую.</w:t>
      </w:r>
    </w:p>
    <w:p w14:paraId="6AC13539" w14:textId="4BFF9AE6" w:rsidR="00043A81" w:rsidRDefault="00043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7 вопрос, о графике работы столовой, половина опрошенных детей ответили, что удовлетворены им. 13% не удовлетворены. И треть опрошенных затруднились ответить на этот вопрос.</w:t>
      </w:r>
    </w:p>
    <w:p w14:paraId="2CA51659" w14:textId="2CC9691F" w:rsidR="00043A81" w:rsidRDefault="00043A81">
      <w:pPr>
        <w:rPr>
          <w:rFonts w:ascii="Times New Roman" w:hAnsi="Times New Roman" w:cs="Times New Roman"/>
          <w:sz w:val="28"/>
          <w:szCs w:val="28"/>
        </w:rPr>
      </w:pPr>
      <w:r w:rsidRPr="00043A8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5D297BD" wp14:editId="3D304CF7">
            <wp:extent cx="5124450" cy="2265056"/>
            <wp:effectExtent l="0" t="0" r="0" b="1905"/>
            <wp:docPr id="10004115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151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2801" cy="226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74797" w14:textId="5BCBEA77" w:rsidR="00286B24" w:rsidRDefault="00043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84B46">
        <w:rPr>
          <w:rFonts w:ascii="Times New Roman" w:hAnsi="Times New Roman" w:cs="Times New Roman"/>
          <w:sz w:val="28"/>
          <w:szCs w:val="28"/>
        </w:rPr>
        <w:t xml:space="preserve"> вопрос был открытым.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="00984B46">
        <w:rPr>
          <w:rFonts w:ascii="Times New Roman" w:hAnsi="Times New Roman" w:cs="Times New Roman"/>
          <w:sz w:val="28"/>
          <w:szCs w:val="28"/>
        </w:rPr>
        <w:t xml:space="preserve"> моги внести свои предложения по улучшению питания в школьной столовой.</w:t>
      </w:r>
    </w:p>
    <w:p w14:paraId="6A521402" w14:textId="10E70B92" w:rsidR="00AD1D70" w:rsidRDefault="00AD1D70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</w:t>
      </w:r>
      <w:r w:rsidR="000D1F2E">
        <w:rPr>
          <w:rFonts w:ascii="Times New Roman" w:hAnsi="Times New Roman" w:cs="Times New Roman"/>
          <w:sz w:val="28"/>
          <w:szCs w:val="28"/>
        </w:rPr>
        <w:t xml:space="preserve">; все устраивает </w:t>
      </w:r>
      <w:r w:rsidR="00075D65">
        <w:rPr>
          <w:rFonts w:ascii="Times New Roman" w:hAnsi="Times New Roman" w:cs="Times New Roman"/>
          <w:sz w:val="28"/>
          <w:szCs w:val="28"/>
        </w:rPr>
        <w:t>–</w:t>
      </w:r>
      <w:r w:rsidR="000D1F2E">
        <w:rPr>
          <w:rFonts w:ascii="Times New Roman" w:hAnsi="Times New Roman" w:cs="Times New Roman"/>
          <w:sz w:val="28"/>
          <w:szCs w:val="28"/>
        </w:rPr>
        <w:t xml:space="preserve"> </w:t>
      </w:r>
      <w:r w:rsidR="00075D65">
        <w:rPr>
          <w:rFonts w:ascii="Times New Roman" w:hAnsi="Times New Roman" w:cs="Times New Roman"/>
          <w:sz w:val="28"/>
          <w:szCs w:val="28"/>
        </w:rPr>
        <w:t>1</w:t>
      </w:r>
      <w:r w:rsidR="004F43AD">
        <w:rPr>
          <w:rFonts w:ascii="Times New Roman" w:hAnsi="Times New Roman" w:cs="Times New Roman"/>
          <w:sz w:val="28"/>
          <w:szCs w:val="28"/>
        </w:rPr>
        <w:t>9</w:t>
      </w:r>
    </w:p>
    <w:p w14:paraId="71D72A1F" w14:textId="42262865" w:rsidR="00075D65" w:rsidRDefault="00075D65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Затрудняюсь ответить – </w:t>
      </w:r>
      <w:r w:rsidR="004F43AD">
        <w:rPr>
          <w:rFonts w:ascii="Times New Roman" w:hAnsi="Times New Roman" w:cs="Times New Roman"/>
          <w:sz w:val="28"/>
          <w:szCs w:val="28"/>
        </w:rPr>
        <w:t>6</w:t>
      </w:r>
    </w:p>
    <w:p w14:paraId="5198FEA8" w14:textId="08985176" w:rsidR="00075D65" w:rsidRDefault="00075D65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Добавить фрукты – </w:t>
      </w:r>
      <w:r w:rsidR="004F43AD">
        <w:rPr>
          <w:rFonts w:ascii="Times New Roman" w:hAnsi="Times New Roman" w:cs="Times New Roman"/>
          <w:sz w:val="28"/>
          <w:szCs w:val="28"/>
        </w:rPr>
        <w:t>5</w:t>
      </w:r>
    </w:p>
    <w:p w14:paraId="3215944E" w14:textId="31A3FDDD" w:rsidR="00075D65" w:rsidRDefault="00075D65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Порции побольше – 5</w:t>
      </w:r>
    </w:p>
    <w:p w14:paraId="20AB05D6" w14:textId="551F8032" w:rsidR="00075D65" w:rsidRDefault="00075D65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изменить, разнообразить - </w:t>
      </w:r>
      <w:r w:rsidR="004F43AD">
        <w:rPr>
          <w:rFonts w:ascii="Times New Roman" w:hAnsi="Times New Roman" w:cs="Times New Roman"/>
          <w:sz w:val="28"/>
          <w:szCs w:val="28"/>
        </w:rPr>
        <w:t>12</w:t>
      </w:r>
    </w:p>
    <w:p w14:paraId="79C61E1E" w14:textId="57411D9A" w:rsidR="00075D65" w:rsidRDefault="00075D65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Убрать рыбное</w:t>
      </w:r>
    </w:p>
    <w:p w14:paraId="0378F3FF" w14:textId="3605DBC9" w:rsidR="00075D65" w:rsidRDefault="00075D65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Пирожки с колбасой</w:t>
      </w:r>
    </w:p>
    <w:p w14:paraId="1E29729F" w14:textId="7AF6AD34" w:rsidR="00075D65" w:rsidRDefault="00075D65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Кормить два раза в день</w:t>
      </w:r>
      <w:r w:rsidR="004F43AD">
        <w:rPr>
          <w:rFonts w:ascii="Times New Roman" w:hAnsi="Times New Roman" w:cs="Times New Roman"/>
          <w:sz w:val="28"/>
          <w:szCs w:val="28"/>
        </w:rPr>
        <w:t>, график дольше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F43AD">
        <w:rPr>
          <w:rFonts w:ascii="Times New Roman" w:hAnsi="Times New Roman" w:cs="Times New Roman"/>
          <w:sz w:val="28"/>
          <w:szCs w:val="28"/>
        </w:rPr>
        <w:t>5</w:t>
      </w:r>
    </w:p>
    <w:p w14:paraId="6B73783F" w14:textId="0C711184" w:rsidR="00075D65" w:rsidRDefault="00075D65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Пиццу</w:t>
      </w:r>
      <w:r w:rsidR="004F43AD">
        <w:rPr>
          <w:rFonts w:ascii="Times New Roman" w:hAnsi="Times New Roman" w:cs="Times New Roman"/>
          <w:sz w:val="28"/>
          <w:szCs w:val="28"/>
        </w:rPr>
        <w:t xml:space="preserve"> - 3</w:t>
      </w:r>
    </w:p>
    <w:p w14:paraId="0819D9A6" w14:textId="53CA4494" w:rsidR="00075D65" w:rsidRDefault="00075D65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Терминал</w:t>
      </w:r>
    </w:p>
    <w:p w14:paraId="04AB9252" w14:textId="2C595060" w:rsidR="00075D65" w:rsidRDefault="00075D65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выпечки – </w:t>
      </w:r>
      <w:r w:rsidR="004F43AD">
        <w:rPr>
          <w:rFonts w:ascii="Times New Roman" w:hAnsi="Times New Roman" w:cs="Times New Roman"/>
          <w:sz w:val="28"/>
          <w:szCs w:val="28"/>
        </w:rPr>
        <w:t>4</w:t>
      </w:r>
    </w:p>
    <w:p w14:paraId="4890C978" w14:textId="6EBD7464" w:rsidR="00075D65" w:rsidRDefault="00075D65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мыть посуду – 1</w:t>
      </w:r>
    </w:p>
    <w:p w14:paraId="55E9907B" w14:textId="39AEE4F8" w:rsidR="00075D65" w:rsidRDefault="00075D65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Меньше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молочки</w:t>
      </w:r>
      <w:proofErr w:type="spellEnd"/>
      <w:r w:rsidR="004F43AD">
        <w:rPr>
          <w:rFonts w:ascii="Times New Roman" w:hAnsi="Times New Roman" w:cs="Times New Roman"/>
          <w:sz w:val="28"/>
          <w:szCs w:val="28"/>
        </w:rPr>
        <w:t>\не давать кашу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F43AD">
        <w:rPr>
          <w:rFonts w:ascii="Times New Roman" w:hAnsi="Times New Roman" w:cs="Times New Roman"/>
          <w:sz w:val="28"/>
          <w:szCs w:val="28"/>
        </w:rPr>
        <w:t>3</w:t>
      </w:r>
    </w:p>
    <w:p w14:paraId="0D9CC4FC" w14:textId="1B6152E4" w:rsidR="00075D65" w:rsidRDefault="00075D65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вместо чайников</w:t>
      </w:r>
    </w:p>
    <w:p w14:paraId="7D01C2AA" w14:textId="6F9D740E" w:rsidR="00075D65" w:rsidRDefault="00075D65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утра кашу – 1</w:t>
      </w:r>
    </w:p>
    <w:p w14:paraId="383E18FD" w14:textId="409D8721" w:rsidR="00075D65" w:rsidRDefault="00075D65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Сырники</w:t>
      </w:r>
      <w:r w:rsidR="004F43AD">
        <w:rPr>
          <w:rFonts w:ascii="Times New Roman" w:hAnsi="Times New Roman" w:cs="Times New Roman"/>
          <w:sz w:val="28"/>
          <w:szCs w:val="28"/>
        </w:rPr>
        <w:t>\чаще творожную запеканку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F43AD">
        <w:rPr>
          <w:rFonts w:ascii="Times New Roman" w:hAnsi="Times New Roman" w:cs="Times New Roman"/>
          <w:sz w:val="28"/>
          <w:szCs w:val="28"/>
        </w:rPr>
        <w:t>3</w:t>
      </w:r>
    </w:p>
    <w:p w14:paraId="630F2E6B" w14:textId="5CF25DE7" w:rsidR="00075D65" w:rsidRDefault="004F43AD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 поваров готовить\ вкусно готовить – 4</w:t>
      </w:r>
    </w:p>
    <w:p w14:paraId="6E6432A1" w14:textId="78AA20EC" w:rsidR="004F43AD" w:rsidRDefault="004F43AD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Печень лишняя - 1</w:t>
      </w:r>
    </w:p>
    <w:p w14:paraId="533C5329" w14:textId="11A5E14F" w:rsidR="00286B24" w:rsidRDefault="00286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  <w:r w:rsidR="00FA6428">
        <w:rPr>
          <w:rFonts w:ascii="Times New Roman" w:hAnsi="Times New Roman" w:cs="Times New Roman"/>
          <w:sz w:val="28"/>
          <w:szCs w:val="28"/>
        </w:rPr>
        <w:t xml:space="preserve"> большинств</w:t>
      </w:r>
      <w:r w:rsidR="004F43AD">
        <w:rPr>
          <w:rFonts w:ascii="Times New Roman" w:hAnsi="Times New Roman" w:cs="Times New Roman"/>
          <w:sz w:val="28"/>
          <w:szCs w:val="28"/>
        </w:rPr>
        <w:t>о</w:t>
      </w:r>
      <w:r w:rsidR="00FA6428"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="004F43AD">
        <w:rPr>
          <w:rFonts w:ascii="Times New Roman" w:hAnsi="Times New Roman" w:cs="Times New Roman"/>
          <w:sz w:val="28"/>
          <w:szCs w:val="28"/>
        </w:rPr>
        <w:t xml:space="preserve"> </w:t>
      </w:r>
      <w:r w:rsidR="00FA6428">
        <w:rPr>
          <w:rFonts w:ascii="Times New Roman" w:hAnsi="Times New Roman" w:cs="Times New Roman"/>
          <w:sz w:val="28"/>
          <w:szCs w:val="28"/>
        </w:rPr>
        <w:t>дет</w:t>
      </w:r>
      <w:r w:rsidR="004F43AD">
        <w:rPr>
          <w:rFonts w:ascii="Times New Roman" w:hAnsi="Times New Roman" w:cs="Times New Roman"/>
          <w:sz w:val="28"/>
          <w:szCs w:val="28"/>
        </w:rPr>
        <w:t>ей</w:t>
      </w:r>
      <w:r w:rsidR="00FA6428">
        <w:rPr>
          <w:rFonts w:ascii="Times New Roman" w:hAnsi="Times New Roman" w:cs="Times New Roman"/>
          <w:sz w:val="28"/>
          <w:szCs w:val="28"/>
        </w:rPr>
        <w:t xml:space="preserve"> питаются в столовой основной школы. </w:t>
      </w:r>
      <w:r w:rsidR="004F43AD">
        <w:rPr>
          <w:rFonts w:ascii="Times New Roman" w:hAnsi="Times New Roman" w:cs="Times New Roman"/>
          <w:sz w:val="28"/>
          <w:szCs w:val="28"/>
        </w:rPr>
        <w:t>Меньше половины опрошенных</w:t>
      </w:r>
      <w:r w:rsidR="00FA6428">
        <w:rPr>
          <w:rFonts w:ascii="Times New Roman" w:hAnsi="Times New Roman" w:cs="Times New Roman"/>
          <w:sz w:val="28"/>
          <w:szCs w:val="28"/>
        </w:rPr>
        <w:t xml:space="preserve"> детей завтракает дома перед тем, как идти в школу. Столовую начальной школы большинством оценили на 4 балла. Столовую основной школы тоже большинством оценили на 4 балла. Предложения </w:t>
      </w:r>
      <w:r w:rsidR="004F43AD">
        <w:rPr>
          <w:rFonts w:ascii="Times New Roman" w:hAnsi="Times New Roman" w:cs="Times New Roman"/>
          <w:sz w:val="28"/>
          <w:szCs w:val="28"/>
        </w:rPr>
        <w:t>дет</w:t>
      </w:r>
      <w:r w:rsidR="00FA6428">
        <w:rPr>
          <w:rFonts w:ascii="Times New Roman" w:hAnsi="Times New Roman" w:cs="Times New Roman"/>
          <w:sz w:val="28"/>
          <w:szCs w:val="28"/>
        </w:rPr>
        <w:t>ей описаны выше.</w:t>
      </w:r>
    </w:p>
    <w:p w14:paraId="1F09749D" w14:textId="77777777" w:rsidR="004F43AD" w:rsidRDefault="00EA2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 рассмотреть результаты опроса на Совете по питанию в декабре 2024 г.</w:t>
      </w:r>
    </w:p>
    <w:p w14:paraId="4EAFCCAA" w14:textId="68A8556D" w:rsidR="00EA2E07" w:rsidRPr="0055599A" w:rsidRDefault="00D26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провела: заместитель директора по ВР,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Г.Е.</w:t>
      </w:r>
    </w:p>
    <w:sectPr w:rsidR="00EA2E07" w:rsidRPr="00555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D1116"/>
    <w:multiLevelType w:val="hybridMultilevel"/>
    <w:tmpl w:val="95102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F11D9"/>
    <w:multiLevelType w:val="hybridMultilevel"/>
    <w:tmpl w:val="44A6F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70908">
    <w:abstractNumId w:val="1"/>
  </w:num>
  <w:num w:numId="2" w16cid:durableId="926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17"/>
    <w:rsid w:val="00001490"/>
    <w:rsid w:val="00031177"/>
    <w:rsid w:val="00043A81"/>
    <w:rsid w:val="000549D0"/>
    <w:rsid w:val="00075D65"/>
    <w:rsid w:val="000D1F2E"/>
    <w:rsid w:val="00177424"/>
    <w:rsid w:val="001F1D4F"/>
    <w:rsid w:val="00286B24"/>
    <w:rsid w:val="003A10FF"/>
    <w:rsid w:val="003A4DEB"/>
    <w:rsid w:val="003D2764"/>
    <w:rsid w:val="003E2215"/>
    <w:rsid w:val="004F43AD"/>
    <w:rsid w:val="0055599A"/>
    <w:rsid w:val="00596917"/>
    <w:rsid w:val="005C6D55"/>
    <w:rsid w:val="00642A90"/>
    <w:rsid w:val="0066382D"/>
    <w:rsid w:val="007547B2"/>
    <w:rsid w:val="00794501"/>
    <w:rsid w:val="00984B46"/>
    <w:rsid w:val="009B2499"/>
    <w:rsid w:val="00AD1D70"/>
    <w:rsid w:val="00C64160"/>
    <w:rsid w:val="00D26881"/>
    <w:rsid w:val="00D43B00"/>
    <w:rsid w:val="00E05650"/>
    <w:rsid w:val="00E0693E"/>
    <w:rsid w:val="00EA2E07"/>
    <w:rsid w:val="00FA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A120"/>
  <w15:chartTrackingRefBased/>
  <w15:docId w15:val="{406A6B43-8F3E-48C5-B4EF-4B31BCC0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E0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22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10</cp:revision>
  <dcterms:created xsi:type="dcterms:W3CDTF">2024-12-10T09:32:00Z</dcterms:created>
  <dcterms:modified xsi:type="dcterms:W3CDTF">2024-12-15T09:14:00Z</dcterms:modified>
</cp:coreProperties>
</file>