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b w:val="1"/>
          <w:sz w:val="22"/>
        </w:rPr>
      </w:pPr>
      <w:r>
        <w:rPr>
          <w:b w:val="1"/>
          <w:sz w:val="22"/>
        </w:rPr>
        <w:t>ДОГОВОР</w:t>
      </w:r>
    </w:p>
    <w:p w14:paraId="02000000">
      <w:pPr>
        <w:pStyle w:val="Style_1"/>
        <w:ind/>
        <w:jc w:val="center"/>
        <w:rPr>
          <w:sz w:val="22"/>
        </w:rPr>
      </w:pPr>
      <w:r>
        <w:rPr>
          <w:sz w:val="22"/>
        </w:rPr>
        <w:t xml:space="preserve">об оказании услуг по организации отдыха и оздоровления детей и подростков в каникулярное время в </w:t>
      </w:r>
      <w:r>
        <w:rPr>
          <w:sz w:val="22"/>
        </w:rPr>
        <w:t>летнем оздоровительном  лагере «Орлята России</w:t>
      </w:r>
      <w:r>
        <w:rPr>
          <w:sz w:val="22"/>
        </w:rPr>
        <w:t xml:space="preserve">» </w:t>
      </w:r>
      <w:r>
        <w:rPr>
          <w:sz w:val="22"/>
        </w:rPr>
        <w:t xml:space="preserve">на базе </w:t>
      </w:r>
      <w:r>
        <w:rPr>
          <w:sz w:val="22"/>
        </w:rPr>
        <w:t xml:space="preserve">_МАОУ СОШ «Синтез» </w:t>
      </w:r>
      <w:r>
        <w:rPr>
          <w:sz w:val="22"/>
        </w:rPr>
        <w:t xml:space="preserve"> пгт. Шахтерск</w:t>
      </w:r>
      <w:r>
        <w:rPr>
          <w:sz w:val="22"/>
        </w:rPr>
        <w:t xml:space="preserve">                                                               </w:t>
      </w:r>
      <w:r>
        <w:rPr>
          <w:sz w:val="22"/>
        </w:rPr>
        <w:t xml:space="preserve">          </w:t>
      </w:r>
      <w:r>
        <w:rPr>
          <w:sz w:val="22"/>
        </w:rPr>
        <w:t xml:space="preserve">             </w:t>
      </w:r>
      <w:r>
        <w:rPr>
          <w:sz w:val="22"/>
        </w:rPr>
        <w:t xml:space="preserve">     </w:t>
      </w:r>
      <w:r>
        <w:rPr>
          <w:sz w:val="22"/>
        </w:rPr>
        <w:t xml:space="preserve">              </w:t>
      </w:r>
      <w:r>
        <w:rPr>
          <w:sz w:val="22"/>
        </w:rPr>
        <w:tab/>
      </w:r>
      <w:r>
        <w:rPr>
          <w:sz w:val="22"/>
        </w:rPr>
        <w:t xml:space="preserve">       </w:t>
      </w: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</w:rPr>
        <w:t xml:space="preserve">  </w:t>
      </w:r>
      <w:r>
        <w:rPr>
          <w:sz w:val="22"/>
        </w:rPr>
        <w:t>____________2025</w:t>
      </w:r>
      <w:r>
        <w:rPr>
          <w:sz w:val="22"/>
        </w:rPr>
        <w:t xml:space="preserve"> г.</w:t>
      </w:r>
    </w:p>
    <w:p w14:paraId="03000000">
      <w:pPr>
        <w:pStyle w:val="Style_1"/>
        <w:rPr>
          <w:sz w:val="12"/>
        </w:rPr>
      </w:pPr>
      <w:r>
        <w:rPr>
          <w:sz w:val="22"/>
        </w:rPr>
        <w:t xml:space="preserve">    </w:t>
      </w:r>
    </w:p>
    <w:p w14:paraId="04000000">
      <w:pPr>
        <w:pStyle w:val="Style_1"/>
        <w:ind w:firstLine="708"/>
        <w:jc w:val="both"/>
        <w:rPr>
          <w:sz w:val="22"/>
        </w:rPr>
      </w:pPr>
      <w:r>
        <w:rPr>
          <w:sz w:val="22"/>
        </w:rPr>
        <w:t xml:space="preserve">Муниципальное </w:t>
      </w:r>
      <w:r>
        <w:rPr>
          <w:sz w:val="22"/>
        </w:rPr>
        <w:t>автономное</w:t>
      </w:r>
      <w:r>
        <w:rPr>
          <w:sz w:val="22"/>
        </w:rPr>
        <w:t xml:space="preserve"> </w:t>
      </w:r>
      <w:r>
        <w:rPr>
          <w:sz w:val="22"/>
        </w:rPr>
        <w:t>об</w:t>
      </w:r>
      <w:r>
        <w:rPr>
          <w:sz w:val="22"/>
        </w:rPr>
        <w:t>щеоб</w:t>
      </w:r>
      <w:r>
        <w:rPr>
          <w:sz w:val="22"/>
        </w:rPr>
        <w:t xml:space="preserve">разовательное учреждение </w:t>
      </w:r>
      <w:r>
        <w:rPr>
          <w:sz w:val="22"/>
        </w:rPr>
        <w:t>средн</w:t>
      </w:r>
      <w:r>
        <w:rPr>
          <w:sz w:val="22"/>
        </w:rPr>
        <w:t>яя общеобразовательная школа «Синтез»</w:t>
      </w:r>
      <w:r>
        <w:rPr>
          <w:sz w:val="22"/>
        </w:rPr>
        <w:t xml:space="preserve"> пгт. Шахтерск</w:t>
      </w:r>
      <w:r>
        <w:rPr>
          <w:sz w:val="22"/>
        </w:rPr>
        <w:t>, именуемое в дальнейшем «</w:t>
      </w:r>
      <w:r>
        <w:rPr>
          <w:sz w:val="22"/>
        </w:rPr>
        <w:t>Исполнитель</w:t>
      </w:r>
      <w:r>
        <w:rPr>
          <w:sz w:val="22"/>
        </w:rPr>
        <w:t>», в лице</w:t>
      </w:r>
      <w:r>
        <w:rPr>
          <w:sz w:val="22"/>
        </w:rPr>
        <w:t xml:space="preserve"> </w:t>
      </w:r>
      <w:r>
        <w:rPr>
          <w:sz w:val="22"/>
        </w:rPr>
        <w:t xml:space="preserve">директора, </w:t>
      </w:r>
      <w:r>
        <w:rPr>
          <w:sz w:val="22"/>
        </w:rPr>
        <w:t>действующе</w:t>
      </w:r>
      <w:r>
        <w:rPr>
          <w:sz w:val="22"/>
        </w:rPr>
        <w:t>го</w:t>
      </w:r>
      <w:r>
        <w:rPr>
          <w:sz w:val="22"/>
        </w:rPr>
        <w:t xml:space="preserve"> </w:t>
      </w:r>
      <w:r>
        <w:rPr>
          <w:sz w:val="22"/>
        </w:rPr>
        <w:t xml:space="preserve">на основании </w:t>
      </w:r>
      <w:r>
        <w:rPr>
          <w:sz w:val="22"/>
        </w:rPr>
        <w:t xml:space="preserve">Устава </w:t>
      </w:r>
      <w:r>
        <w:rPr>
          <w:sz w:val="22"/>
        </w:rPr>
        <w:t>с одной стороны, и</w:t>
      </w:r>
      <w:r>
        <w:rPr>
          <w:sz w:val="22"/>
        </w:rPr>
        <w:t xml:space="preserve"> </w:t>
      </w:r>
      <w:r>
        <w:rPr>
          <w:sz w:val="22"/>
        </w:rPr>
        <w:t>____________________________</w:t>
      </w:r>
      <w:r>
        <w:rPr>
          <w:sz w:val="22"/>
        </w:rPr>
        <w:t>____________________________</w:t>
      </w:r>
      <w:r>
        <w:rPr>
          <w:sz w:val="22"/>
        </w:rPr>
        <w:t xml:space="preserve">, </w:t>
      </w:r>
      <w:r>
        <w:rPr>
          <w:sz w:val="22"/>
        </w:rPr>
        <w:t>паспор</w:t>
      </w:r>
      <w:r>
        <w:rPr>
          <w:sz w:val="22"/>
        </w:rPr>
        <w:t>т</w:t>
      </w:r>
      <w:r>
        <w:rPr>
          <w:sz w:val="22"/>
        </w:rPr>
        <w:t xml:space="preserve"> </w:t>
      </w:r>
      <w:r>
        <w:rPr>
          <w:sz w:val="22"/>
        </w:rPr>
        <w:t>серия</w:t>
      </w:r>
      <w:r>
        <w:rPr>
          <w:sz w:val="22"/>
        </w:rPr>
        <w:t xml:space="preserve"> ______ </w:t>
      </w:r>
      <w:r>
        <w:rPr>
          <w:sz w:val="22"/>
        </w:rPr>
        <w:t>номер</w:t>
      </w:r>
      <w:r>
        <w:rPr>
          <w:sz w:val="22"/>
        </w:rPr>
        <w:t>_________</w:t>
      </w:r>
      <w:r>
        <w:rPr>
          <w:sz w:val="22"/>
        </w:rPr>
        <w:t>выдан</w:t>
      </w:r>
      <w:r>
        <w:rPr>
          <w:sz w:val="22"/>
        </w:rPr>
        <w:t>___________</w:t>
      </w:r>
      <w:r>
        <w:rPr>
          <w:sz w:val="22"/>
        </w:rPr>
        <w:t>__</w:t>
      </w:r>
      <w:r>
        <w:rPr>
          <w:sz w:val="22"/>
        </w:rPr>
        <w:t>_________________________</w:t>
      </w:r>
      <w:r>
        <w:rPr>
          <w:sz w:val="22"/>
        </w:rPr>
        <w:t>_____</w:t>
      </w:r>
      <w:r>
        <w:rPr>
          <w:sz w:val="22"/>
        </w:rPr>
        <w:t>_______</w:t>
      </w:r>
      <w:r>
        <w:rPr>
          <w:sz w:val="22"/>
        </w:rPr>
        <w:t>__________________</w:t>
      </w:r>
      <w:r>
        <w:rPr>
          <w:sz w:val="22"/>
        </w:rPr>
        <w:t>_</w:t>
      </w:r>
    </w:p>
    <w:p w14:paraId="05000000">
      <w:pPr>
        <w:pStyle w:val="Style_1"/>
        <w:ind/>
        <w:jc w:val="both"/>
        <w:rPr>
          <w:sz w:val="22"/>
        </w:rPr>
      </w:pPr>
      <w:r>
        <w:rPr>
          <w:sz w:val="22"/>
        </w:rPr>
        <w:t>_____________________________________</w:t>
      </w:r>
      <w:r>
        <w:rPr>
          <w:sz w:val="22"/>
        </w:rPr>
        <w:t>___________________</w:t>
      </w:r>
      <w:r>
        <w:rPr>
          <w:sz w:val="22"/>
        </w:rPr>
        <w:t>________________________________</w:t>
      </w:r>
      <w:r>
        <w:rPr>
          <w:sz w:val="22"/>
        </w:rPr>
        <w:t xml:space="preserve">, </w:t>
      </w:r>
      <w:r>
        <w:rPr>
          <w:sz w:val="22"/>
        </w:rPr>
        <w:t>именуемый  в  дальнейшем «</w:t>
      </w:r>
      <w:r>
        <w:rPr>
          <w:sz w:val="22"/>
        </w:rPr>
        <w:t>Родитель</w:t>
      </w:r>
      <w:r>
        <w:rPr>
          <w:sz w:val="22"/>
        </w:rPr>
        <w:t xml:space="preserve">», </w:t>
      </w:r>
      <w:r>
        <w:rPr>
          <w:sz w:val="22"/>
        </w:rPr>
        <w:t>действующий как законный представитель несовершеннолетнего</w:t>
      </w:r>
      <w:r>
        <w:rPr>
          <w:sz w:val="22"/>
        </w:rPr>
        <w:t>_________________</w:t>
      </w:r>
      <w:r>
        <w:rPr>
          <w:sz w:val="22"/>
        </w:rPr>
        <w:t>______________________</w:t>
      </w:r>
      <w:r>
        <w:rPr>
          <w:sz w:val="22"/>
        </w:rPr>
        <w:t>________</w:t>
      </w:r>
      <w:r>
        <w:rPr>
          <w:sz w:val="22"/>
        </w:rPr>
        <w:t>______________________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>(далее – ребенок</w:t>
      </w:r>
      <w:r>
        <w:rPr>
          <w:sz w:val="22"/>
        </w:rPr>
        <w:t>), с другой стороны, заключили настоящий договор о нижеследующем:</w:t>
      </w:r>
    </w:p>
    <w:p w14:paraId="06000000">
      <w:pPr>
        <w:pStyle w:val="Style_1"/>
        <w:ind/>
        <w:jc w:val="both"/>
        <w:rPr>
          <w:sz w:val="22"/>
        </w:rPr>
      </w:pPr>
    </w:p>
    <w:p w14:paraId="07000000">
      <w:pPr>
        <w:pStyle w:val="Style_1"/>
        <w:ind/>
        <w:jc w:val="center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>ОБЩИЕ ПОЛОЖЕНИЯ, ПРЕДМЕТ ДОГОВОРА</w:t>
      </w:r>
    </w:p>
    <w:p w14:paraId="08000000">
      <w:pPr>
        <w:pStyle w:val="Style_1"/>
        <w:ind/>
        <w:jc w:val="both"/>
        <w:rPr>
          <w:color w:val="FF0000"/>
          <w:sz w:val="22"/>
        </w:rPr>
      </w:pPr>
      <w:r>
        <w:rPr>
          <w:sz w:val="22"/>
        </w:rPr>
        <w:t>1.1. Предметом настоящего договора явля</w:t>
      </w:r>
      <w:r>
        <w:rPr>
          <w:sz w:val="22"/>
        </w:rPr>
        <w:t>е</w:t>
      </w:r>
      <w:r>
        <w:rPr>
          <w:sz w:val="22"/>
        </w:rPr>
        <w:t>тся</w:t>
      </w:r>
      <w:r>
        <w:rPr>
          <w:sz w:val="22"/>
        </w:rPr>
        <w:t xml:space="preserve"> организация</w:t>
      </w:r>
      <w:r>
        <w:rPr>
          <w:sz w:val="22"/>
        </w:rPr>
        <w:t xml:space="preserve"> отдыха </w:t>
      </w:r>
      <w:r>
        <w:rPr>
          <w:sz w:val="22"/>
        </w:rPr>
        <w:t>и</w:t>
      </w:r>
      <w:r>
        <w:rPr>
          <w:sz w:val="22"/>
        </w:rPr>
        <w:t xml:space="preserve"> </w:t>
      </w:r>
      <w:r>
        <w:rPr>
          <w:sz w:val="22"/>
        </w:rPr>
        <w:t xml:space="preserve">оздоровления детей и подростков в каникулярное время в </w:t>
      </w:r>
      <w:r>
        <w:rPr>
          <w:sz w:val="22"/>
        </w:rPr>
        <w:t xml:space="preserve">профильном летнем лагере </w:t>
      </w:r>
      <w:r>
        <w:rPr>
          <w:sz w:val="22"/>
        </w:rPr>
        <w:t xml:space="preserve">дневного пребывания </w:t>
      </w:r>
      <w:r>
        <w:rPr>
          <w:sz w:val="22"/>
        </w:rPr>
        <w:t>«Орлята России</w:t>
      </w:r>
      <w:r>
        <w:rPr>
          <w:sz w:val="22"/>
        </w:rPr>
        <w:t xml:space="preserve">» </w:t>
      </w:r>
      <w:r>
        <w:rPr>
          <w:sz w:val="22"/>
        </w:rPr>
        <w:t xml:space="preserve">на базе </w:t>
      </w:r>
      <w:r>
        <w:rPr>
          <w:sz w:val="22"/>
        </w:rPr>
        <w:t>МАОУ СОШ «Синтез»</w:t>
      </w:r>
      <w:r>
        <w:rPr>
          <w:sz w:val="22"/>
        </w:rPr>
        <w:t xml:space="preserve"> пгт. Шахтерск</w:t>
      </w:r>
      <w:r>
        <w:rPr>
          <w:sz w:val="22"/>
        </w:rPr>
        <w:t>, расположенного  по  адресу</w:t>
      </w:r>
      <w:r>
        <w:rPr>
          <w:sz w:val="22"/>
        </w:rPr>
        <w:t xml:space="preserve">: </w:t>
      </w:r>
      <w:r>
        <w:rPr>
          <w:sz w:val="22"/>
        </w:rPr>
        <w:t xml:space="preserve"> </w:t>
      </w:r>
      <w:r>
        <w:rPr>
          <w:sz w:val="22"/>
        </w:rPr>
        <w:t>Сахалинская область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Углегорский район, пгт. Шахтерск, ул. Мира 15-А</w:t>
      </w:r>
    </w:p>
    <w:p w14:paraId="09000000">
      <w:pPr>
        <w:pStyle w:val="Style_1"/>
        <w:ind/>
        <w:jc w:val="both"/>
        <w:rPr>
          <w:sz w:val="22"/>
        </w:rPr>
      </w:pPr>
      <w:r>
        <w:rPr>
          <w:sz w:val="22"/>
        </w:rPr>
        <w:t>1.2.</w:t>
      </w:r>
      <w:r>
        <w:rPr>
          <w:sz w:val="22"/>
        </w:rPr>
        <w:t xml:space="preserve"> </w:t>
      </w:r>
      <w:r>
        <w:rPr>
          <w:sz w:val="22"/>
        </w:rPr>
        <w:t xml:space="preserve">Исполнитель организует отдых в соответствии с Положением </w:t>
      </w:r>
      <w:r>
        <w:rPr>
          <w:sz w:val="22"/>
        </w:rPr>
        <w:t xml:space="preserve">о </w:t>
      </w:r>
      <w:r>
        <w:rPr>
          <w:sz w:val="22"/>
        </w:rPr>
        <w:t>летнем профильном лагере при школе</w:t>
      </w:r>
      <w:r>
        <w:rPr>
          <w:sz w:val="22"/>
        </w:rPr>
        <w:t xml:space="preserve"> для детей и по</w:t>
      </w:r>
      <w:r>
        <w:rPr>
          <w:sz w:val="22"/>
        </w:rPr>
        <w:t xml:space="preserve">дростков </w:t>
      </w:r>
      <w:r>
        <w:rPr>
          <w:sz w:val="22"/>
        </w:rPr>
        <w:t>в  каникулярное время</w:t>
      </w:r>
      <w:r>
        <w:rPr>
          <w:sz w:val="22"/>
        </w:rPr>
        <w:t xml:space="preserve">  </w:t>
      </w:r>
      <w:r>
        <w:rPr>
          <w:sz w:val="22"/>
        </w:rPr>
        <w:t>на базе</w:t>
      </w:r>
      <w:r>
        <w:rPr>
          <w:sz w:val="22"/>
        </w:rPr>
        <w:t xml:space="preserve"> </w:t>
      </w:r>
      <w:r>
        <w:rPr>
          <w:sz w:val="22"/>
        </w:rPr>
        <w:t>МАОУ СОШ «Синтез»</w:t>
      </w:r>
      <w:r>
        <w:rPr>
          <w:sz w:val="22"/>
        </w:rPr>
        <w:t xml:space="preserve"> пгт. Шахтерск</w:t>
      </w:r>
      <w:r>
        <w:rPr>
          <w:sz w:val="22"/>
        </w:rPr>
        <w:t>.</w:t>
      </w:r>
    </w:p>
    <w:p w14:paraId="0A000000">
      <w:pPr>
        <w:pStyle w:val="Style_1"/>
        <w:ind/>
        <w:jc w:val="both"/>
        <w:rPr>
          <w:sz w:val="22"/>
        </w:rPr>
      </w:pPr>
      <w:r>
        <w:rPr>
          <w:sz w:val="22"/>
        </w:rPr>
        <w:t>1.3.</w:t>
      </w:r>
      <w:r>
        <w:rPr>
          <w:sz w:val="22"/>
        </w:rPr>
        <w:t xml:space="preserve"> </w:t>
      </w:r>
      <w:r>
        <w:rPr>
          <w:sz w:val="22"/>
        </w:rPr>
        <w:t>Организация  отдыха включает в себя:</w:t>
      </w:r>
    </w:p>
    <w:p w14:paraId="0B000000">
      <w:pPr>
        <w:pStyle w:val="Style_1"/>
        <w:ind/>
        <w:jc w:val="both"/>
        <w:rPr>
          <w:sz w:val="22"/>
        </w:rPr>
      </w:pPr>
      <w:r>
        <w:rPr>
          <w:sz w:val="22"/>
        </w:rPr>
        <w:t>- организацию</w:t>
      </w:r>
      <w:r>
        <w:rPr>
          <w:sz w:val="22"/>
        </w:rPr>
        <w:t xml:space="preserve"> </w:t>
      </w:r>
      <w:r>
        <w:rPr>
          <w:sz w:val="22"/>
        </w:rPr>
        <w:t>двух</w:t>
      </w:r>
      <w:r>
        <w:rPr>
          <w:sz w:val="22"/>
        </w:rPr>
        <w:t>разового</w:t>
      </w:r>
      <w:r>
        <w:rPr>
          <w:sz w:val="22"/>
        </w:rPr>
        <w:t xml:space="preserve"> питания;</w:t>
      </w:r>
    </w:p>
    <w:p w14:paraId="0C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>познавательно-развивающие занятия;</w:t>
      </w:r>
    </w:p>
    <w:p w14:paraId="0D000000">
      <w:pPr>
        <w:pStyle w:val="Style_1"/>
        <w:ind/>
        <w:jc w:val="both"/>
        <w:rPr>
          <w:sz w:val="22"/>
        </w:rPr>
      </w:pPr>
      <w:r>
        <w:rPr>
          <w:sz w:val="22"/>
        </w:rPr>
        <w:t>- отдых и развлечения</w:t>
      </w:r>
      <w:r>
        <w:rPr>
          <w:sz w:val="22"/>
        </w:rPr>
        <w:t>;</w:t>
      </w:r>
    </w:p>
    <w:p w14:paraId="0E000000">
      <w:pPr>
        <w:pStyle w:val="Style_1"/>
        <w:ind/>
        <w:jc w:val="both"/>
        <w:rPr>
          <w:sz w:val="22"/>
        </w:rPr>
      </w:pPr>
      <w:r>
        <w:rPr>
          <w:sz w:val="22"/>
        </w:rPr>
        <w:t>- физкультурно-оздоровительная работа</w:t>
      </w:r>
      <w:r>
        <w:rPr>
          <w:sz w:val="22"/>
        </w:rPr>
        <w:t>;</w:t>
      </w:r>
    </w:p>
    <w:p w14:paraId="0F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>экскурсионные</w:t>
      </w:r>
      <w:r>
        <w:rPr>
          <w:sz w:val="22"/>
        </w:rPr>
        <w:t xml:space="preserve"> </w:t>
      </w:r>
      <w:r>
        <w:rPr>
          <w:sz w:val="22"/>
        </w:rPr>
        <w:t>мероприятия</w:t>
      </w:r>
      <w:r>
        <w:rPr>
          <w:sz w:val="22"/>
        </w:rPr>
        <w:t>;</w:t>
      </w:r>
    </w:p>
    <w:p w14:paraId="10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 xml:space="preserve">работа, направленная на </w:t>
      </w:r>
      <w:r>
        <w:rPr>
          <w:sz w:val="22"/>
        </w:rPr>
        <w:t>развитие творческих способностей ребенка.</w:t>
      </w:r>
      <w:r>
        <w:rPr>
          <w:sz w:val="22"/>
        </w:rPr>
        <w:t xml:space="preserve"> </w:t>
      </w:r>
    </w:p>
    <w:p w14:paraId="11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- в случае необходимости оказание ребенку первой медицинской помощи; </w:t>
      </w:r>
    </w:p>
    <w:p w14:paraId="12000000">
      <w:pPr>
        <w:pStyle w:val="Style_1"/>
        <w:ind/>
        <w:jc w:val="both"/>
        <w:rPr>
          <w:sz w:val="22"/>
        </w:rPr>
      </w:pPr>
      <w:r>
        <w:rPr>
          <w:sz w:val="22"/>
        </w:rPr>
        <w:t>1.4.</w:t>
      </w:r>
      <w:r>
        <w:rPr>
          <w:sz w:val="22"/>
        </w:rPr>
        <w:t xml:space="preserve"> </w:t>
      </w:r>
      <w:r>
        <w:rPr>
          <w:sz w:val="22"/>
        </w:rPr>
        <w:t>Период оказания услуги с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02.06</w:t>
      </w:r>
      <w:r>
        <w:rPr>
          <w:b w:val="1"/>
          <w:sz w:val="22"/>
        </w:rPr>
        <w:t>.</w:t>
      </w:r>
      <w:r>
        <w:rPr>
          <w:b w:val="1"/>
          <w:sz w:val="22"/>
        </w:rPr>
        <w:t>20</w:t>
      </w:r>
      <w:r>
        <w:rPr>
          <w:b w:val="1"/>
          <w:sz w:val="22"/>
        </w:rPr>
        <w:t>25</w:t>
      </w:r>
      <w:r>
        <w:rPr>
          <w:b w:val="1"/>
          <w:sz w:val="22"/>
        </w:rPr>
        <w:t xml:space="preserve"> г.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п</w:t>
      </w:r>
      <w:r>
        <w:rPr>
          <w:b w:val="1"/>
          <w:sz w:val="22"/>
        </w:rPr>
        <w:t>о</w:t>
      </w:r>
      <w:r>
        <w:rPr>
          <w:b w:val="1"/>
          <w:sz w:val="22"/>
        </w:rPr>
        <w:t xml:space="preserve"> 24.06.</w:t>
      </w:r>
      <w:r>
        <w:rPr>
          <w:b w:val="1"/>
          <w:sz w:val="22"/>
        </w:rPr>
        <w:t>20</w:t>
      </w:r>
      <w:r>
        <w:rPr>
          <w:b w:val="1"/>
          <w:sz w:val="22"/>
        </w:rPr>
        <w:t>25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г.</w:t>
      </w:r>
    </w:p>
    <w:p w14:paraId="13000000">
      <w:pPr>
        <w:pStyle w:val="Style_1"/>
        <w:ind/>
        <w:jc w:val="both"/>
        <w:rPr>
          <w:sz w:val="22"/>
        </w:rPr>
      </w:pPr>
      <w:r>
        <w:rPr>
          <w:sz w:val="22"/>
        </w:rPr>
        <w:t>1.5. Исполнитель оказывает услуги по организации отдыха  за счет средств</w:t>
      </w:r>
      <w:r>
        <w:rPr>
          <w:sz w:val="22"/>
        </w:rPr>
        <w:t xml:space="preserve"> </w:t>
      </w:r>
      <w:r>
        <w:rPr>
          <w:sz w:val="22"/>
        </w:rPr>
        <w:t xml:space="preserve">местного </w:t>
      </w:r>
      <w:r>
        <w:rPr>
          <w:sz w:val="22"/>
        </w:rPr>
        <w:t>бюджета</w:t>
      </w:r>
      <w:r>
        <w:rPr>
          <w:sz w:val="22"/>
        </w:rPr>
        <w:t xml:space="preserve"> </w:t>
      </w:r>
      <w:r>
        <w:rPr>
          <w:sz w:val="22"/>
        </w:rPr>
        <w:t xml:space="preserve">Углегорского городского округа, выделяемых  на </w:t>
      </w:r>
      <w:r>
        <w:rPr>
          <w:sz w:val="22"/>
        </w:rPr>
        <w:t>финансирование расходов по организации отдыха детей в оздоровительных лагерях с дневным пребыванием детей в каникулярное время</w:t>
      </w:r>
      <w:r>
        <w:rPr>
          <w:sz w:val="22"/>
        </w:rPr>
        <w:t xml:space="preserve"> и </w:t>
      </w:r>
      <w:r>
        <w:rPr>
          <w:sz w:val="22"/>
        </w:rPr>
        <w:t xml:space="preserve">средств </w:t>
      </w:r>
      <w:r>
        <w:rPr>
          <w:sz w:val="22"/>
        </w:rPr>
        <w:t>Родителя</w:t>
      </w:r>
      <w:r>
        <w:rPr>
          <w:sz w:val="22"/>
        </w:rPr>
        <w:t>.</w:t>
      </w:r>
    </w:p>
    <w:p w14:paraId="14000000">
      <w:pPr>
        <w:pStyle w:val="Style_1"/>
        <w:ind/>
        <w:jc w:val="center"/>
        <w:rPr>
          <w:sz w:val="22"/>
        </w:rPr>
      </w:pPr>
      <w:r>
        <w:rPr>
          <w:sz w:val="22"/>
        </w:rPr>
        <w:t xml:space="preserve">2. </w:t>
      </w:r>
      <w:r>
        <w:rPr>
          <w:sz w:val="22"/>
        </w:rPr>
        <w:t>ПРАВА И ОБЯЗАННОСТИ СТОРОН</w:t>
      </w:r>
    </w:p>
    <w:p w14:paraId="15000000">
      <w:pPr>
        <w:pStyle w:val="Style_1"/>
        <w:ind/>
        <w:jc w:val="both"/>
        <w:rPr>
          <w:sz w:val="22"/>
        </w:rPr>
      </w:pPr>
      <w:r>
        <w:rPr>
          <w:sz w:val="22"/>
        </w:rPr>
        <w:t>2.1. Исполнитель обязуется:</w:t>
      </w:r>
    </w:p>
    <w:p w14:paraId="16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2.1.1. Оказать услуги по организации отдых ребенка,  </w:t>
      </w:r>
      <w:r>
        <w:rPr>
          <w:sz w:val="22"/>
        </w:rPr>
        <w:t>согласно</w:t>
      </w:r>
      <w:r>
        <w:rPr>
          <w:sz w:val="22"/>
        </w:rPr>
        <w:t xml:space="preserve"> п. 1.3. </w:t>
      </w:r>
      <w:r>
        <w:rPr>
          <w:sz w:val="22"/>
        </w:rPr>
        <w:t xml:space="preserve">Договора </w:t>
      </w:r>
      <w:r>
        <w:rPr>
          <w:sz w:val="22"/>
        </w:rPr>
        <w:t xml:space="preserve">в </w:t>
      </w:r>
      <w:r>
        <w:rPr>
          <w:sz w:val="22"/>
        </w:rPr>
        <w:t>период,</w:t>
      </w:r>
      <w:r>
        <w:rPr>
          <w:sz w:val="22"/>
        </w:rPr>
        <w:t xml:space="preserve"> указанны</w:t>
      </w:r>
      <w:r>
        <w:rPr>
          <w:sz w:val="22"/>
        </w:rPr>
        <w:t>й</w:t>
      </w:r>
      <w:r>
        <w:rPr>
          <w:sz w:val="22"/>
        </w:rPr>
        <w:t xml:space="preserve"> в </w:t>
      </w:r>
      <w:r>
        <w:rPr>
          <w:sz w:val="22"/>
        </w:rPr>
        <w:t xml:space="preserve">п. </w:t>
      </w:r>
      <w:r>
        <w:rPr>
          <w:sz w:val="22"/>
        </w:rPr>
        <w:t>1.4. Договора</w:t>
      </w:r>
      <w:r>
        <w:rPr>
          <w:sz w:val="22"/>
        </w:rPr>
        <w:t>.</w:t>
      </w:r>
    </w:p>
    <w:p w14:paraId="17000000">
      <w:pPr>
        <w:pStyle w:val="Style_1"/>
        <w:ind/>
        <w:jc w:val="both"/>
        <w:rPr>
          <w:sz w:val="22"/>
        </w:rPr>
      </w:pPr>
      <w:r>
        <w:rPr>
          <w:sz w:val="22"/>
        </w:rPr>
        <w:t>2.1.2.Обеспечить безопасность  жизни  и здоровья ребенка  во время нахождения в лагере, соблюдение санитарно-гигиенических норм, правил и требований.</w:t>
      </w:r>
    </w:p>
    <w:p w14:paraId="18000000">
      <w:pPr>
        <w:pStyle w:val="Style_1"/>
        <w:ind/>
        <w:jc w:val="both"/>
        <w:rPr>
          <w:sz w:val="22"/>
        </w:rPr>
      </w:pPr>
      <w:r>
        <w:rPr>
          <w:sz w:val="22"/>
        </w:rPr>
        <w:t>2.2. Исполнитель имеет право:</w:t>
      </w:r>
    </w:p>
    <w:p w14:paraId="19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2.2.1. Требовать от </w:t>
      </w:r>
      <w:r>
        <w:rPr>
          <w:sz w:val="22"/>
        </w:rPr>
        <w:t xml:space="preserve">Родителя </w:t>
      </w:r>
      <w:r>
        <w:rPr>
          <w:sz w:val="22"/>
        </w:rPr>
        <w:t>(законн</w:t>
      </w:r>
      <w:r>
        <w:rPr>
          <w:sz w:val="22"/>
        </w:rPr>
        <w:t>ого</w:t>
      </w:r>
      <w:r>
        <w:rPr>
          <w:sz w:val="22"/>
        </w:rPr>
        <w:t xml:space="preserve"> представител</w:t>
      </w:r>
      <w:r>
        <w:rPr>
          <w:sz w:val="22"/>
        </w:rPr>
        <w:t>я</w:t>
      </w:r>
      <w:r>
        <w:rPr>
          <w:sz w:val="22"/>
        </w:rPr>
        <w:t xml:space="preserve">) </w:t>
      </w:r>
      <w:r>
        <w:rPr>
          <w:sz w:val="22"/>
        </w:rPr>
        <w:t xml:space="preserve">выполнения обязанности по </w:t>
      </w:r>
      <w:r>
        <w:rPr>
          <w:sz w:val="22"/>
        </w:rPr>
        <w:t>о</w:t>
      </w:r>
      <w:r>
        <w:rPr>
          <w:sz w:val="22"/>
        </w:rPr>
        <w:t>плате</w:t>
      </w:r>
      <w:r>
        <w:rPr>
          <w:sz w:val="22"/>
        </w:rPr>
        <w:t xml:space="preserve"> </w:t>
      </w:r>
      <w:r>
        <w:rPr>
          <w:sz w:val="22"/>
        </w:rPr>
        <w:t>путёвки в лагерь</w:t>
      </w:r>
      <w:r>
        <w:rPr>
          <w:sz w:val="22"/>
        </w:rPr>
        <w:t>.</w:t>
      </w:r>
    </w:p>
    <w:p w14:paraId="1A000000">
      <w:pPr>
        <w:pStyle w:val="Style_1"/>
        <w:ind/>
        <w:jc w:val="both"/>
        <w:rPr>
          <w:sz w:val="22"/>
        </w:rPr>
      </w:pPr>
      <w:r>
        <w:rPr>
          <w:sz w:val="22"/>
        </w:rPr>
        <w:t>2.2.2. Не принимать ребенка в лагерь в случае отсутствия</w:t>
      </w:r>
      <w:r>
        <w:rPr>
          <w:sz w:val="22"/>
        </w:rPr>
        <w:t xml:space="preserve"> медицинской справки,  документа, подтверждающего страхование ребёнка от несчастного случая.</w:t>
      </w:r>
      <w:r>
        <w:rPr>
          <w:sz w:val="22"/>
        </w:rPr>
        <w:t xml:space="preserve"> </w:t>
      </w:r>
    </w:p>
    <w:p w14:paraId="1B000000">
      <w:pPr>
        <w:pStyle w:val="Style_1"/>
        <w:ind/>
        <w:jc w:val="both"/>
        <w:rPr>
          <w:sz w:val="22"/>
        </w:rPr>
      </w:pPr>
      <w:r>
        <w:rPr>
          <w:sz w:val="22"/>
        </w:rPr>
        <w:t>2.2.3. Соблюдения режима работы лагеря</w:t>
      </w:r>
      <w:r>
        <w:rPr>
          <w:sz w:val="22"/>
        </w:rPr>
        <w:t>.</w:t>
      </w:r>
    </w:p>
    <w:p w14:paraId="1C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2.3. </w:t>
      </w:r>
      <w:r>
        <w:rPr>
          <w:sz w:val="22"/>
        </w:rPr>
        <w:t>Родитель</w:t>
      </w:r>
      <w:r>
        <w:rPr>
          <w:sz w:val="22"/>
        </w:rPr>
        <w:t xml:space="preserve"> обязуется:</w:t>
      </w:r>
    </w:p>
    <w:p w14:paraId="1D000000">
      <w:pPr>
        <w:pStyle w:val="Style_1"/>
        <w:ind/>
        <w:jc w:val="both"/>
        <w:rPr>
          <w:sz w:val="22"/>
        </w:rPr>
      </w:pPr>
      <w:r>
        <w:rPr>
          <w:sz w:val="22"/>
        </w:rPr>
        <w:t>2.3.1. Информировать Исполнителя о возможных ограничениях</w:t>
      </w:r>
      <w:r>
        <w:rPr>
          <w:sz w:val="22"/>
        </w:rPr>
        <w:t>,</w:t>
      </w:r>
      <w:r>
        <w:rPr>
          <w:sz w:val="22"/>
        </w:rPr>
        <w:t xml:space="preserve"> связанных со здоровьем ребенка в день приема ребенка в лагерь.</w:t>
      </w:r>
    </w:p>
    <w:p w14:paraId="1E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2.3.2. </w:t>
      </w:r>
      <w:r>
        <w:rPr>
          <w:sz w:val="22"/>
        </w:rPr>
        <w:t>Обеспечить соблюдение ребенком установленного Исполнителем времени прибытия и убытия из лагеря</w:t>
      </w:r>
      <w:r>
        <w:rPr>
          <w:sz w:val="22"/>
        </w:rPr>
        <w:t>.</w:t>
      </w:r>
    </w:p>
    <w:p w14:paraId="1F000000">
      <w:pPr>
        <w:pStyle w:val="Style_1"/>
        <w:ind/>
        <w:jc w:val="both"/>
        <w:rPr>
          <w:sz w:val="22"/>
        </w:rPr>
      </w:pPr>
      <w:r>
        <w:rPr>
          <w:sz w:val="22"/>
        </w:rPr>
        <w:t>2.3.3 Незамедлительно письменно сообщать Исполнителю  о невозможности посещения и причинах непосещения лагеря ребенком.</w:t>
      </w:r>
    </w:p>
    <w:p w14:paraId="20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2.3.4. </w:t>
      </w:r>
      <w:r>
        <w:rPr>
          <w:sz w:val="22"/>
        </w:rPr>
        <w:t>П</w:t>
      </w:r>
      <w:r>
        <w:rPr>
          <w:sz w:val="22"/>
        </w:rPr>
        <w:t>роизв</w:t>
      </w:r>
      <w:r>
        <w:rPr>
          <w:sz w:val="22"/>
        </w:rPr>
        <w:t>ести</w:t>
      </w:r>
      <w:r>
        <w:rPr>
          <w:sz w:val="22"/>
        </w:rPr>
        <w:t xml:space="preserve"> оплату за пребывание ребенка в лагере</w:t>
      </w:r>
      <w:r>
        <w:rPr>
          <w:sz w:val="22"/>
        </w:rPr>
        <w:t xml:space="preserve">, не позднее, чем </w:t>
      </w:r>
      <w:r>
        <w:rPr>
          <w:sz w:val="22"/>
        </w:rPr>
        <w:t>2</w:t>
      </w:r>
      <w:r>
        <w:rPr>
          <w:sz w:val="22"/>
        </w:rPr>
        <w:t>5 (</w:t>
      </w:r>
      <w:r>
        <w:rPr>
          <w:sz w:val="22"/>
        </w:rPr>
        <w:t xml:space="preserve">двадцать </w:t>
      </w:r>
      <w:r>
        <w:rPr>
          <w:sz w:val="22"/>
        </w:rPr>
        <w:t xml:space="preserve">пять) рабочих дней до начала смены. </w:t>
      </w:r>
    </w:p>
    <w:p w14:paraId="21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2.4. </w:t>
      </w:r>
      <w:r>
        <w:rPr>
          <w:sz w:val="22"/>
        </w:rPr>
        <w:t>Родитель</w:t>
      </w:r>
      <w:r>
        <w:rPr>
          <w:sz w:val="22"/>
        </w:rPr>
        <w:t xml:space="preserve"> имеет право:</w:t>
      </w:r>
    </w:p>
    <w:p w14:paraId="22000000">
      <w:pPr>
        <w:pStyle w:val="Style_1"/>
        <w:ind/>
        <w:jc w:val="both"/>
        <w:rPr>
          <w:sz w:val="22"/>
        </w:rPr>
      </w:pPr>
      <w:r>
        <w:rPr>
          <w:sz w:val="22"/>
        </w:rPr>
        <w:t>2.4.1.</w:t>
      </w:r>
      <w:r>
        <w:rPr>
          <w:sz w:val="22"/>
        </w:rPr>
        <w:t xml:space="preserve"> </w:t>
      </w:r>
      <w:r>
        <w:rPr>
          <w:sz w:val="22"/>
        </w:rPr>
        <w:t>на ознакомление с нормативными правовыми актами, регламентирующими организацию отдых</w:t>
      </w:r>
      <w:r>
        <w:rPr>
          <w:sz w:val="22"/>
        </w:rPr>
        <w:t>а</w:t>
      </w:r>
      <w:r>
        <w:rPr>
          <w:sz w:val="22"/>
        </w:rPr>
        <w:t xml:space="preserve"> детей в лагере дневного пребывания, в том числе локальными актами лагеря</w:t>
      </w:r>
      <w:r>
        <w:rPr>
          <w:sz w:val="22"/>
        </w:rPr>
        <w:t>.</w:t>
      </w:r>
      <w:r>
        <w:rPr>
          <w:sz w:val="22"/>
        </w:rPr>
        <w:t xml:space="preserve">  </w:t>
      </w:r>
    </w:p>
    <w:p w14:paraId="23000000">
      <w:pPr>
        <w:pStyle w:val="Style_1"/>
        <w:ind/>
        <w:jc w:val="center"/>
        <w:rPr>
          <w:sz w:val="22"/>
        </w:rPr>
      </w:pPr>
    </w:p>
    <w:p w14:paraId="24000000">
      <w:pPr>
        <w:pStyle w:val="Style_1"/>
        <w:ind/>
        <w:jc w:val="center"/>
        <w:rPr>
          <w:sz w:val="22"/>
        </w:rPr>
      </w:pPr>
    </w:p>
    <w:p w14:paraId="25000000">
      <w:pPr>
        <w:pStyle w:val="Style_1"/>
        <w:ind/>
        <w:jc w:val="center"/>
        <w:rPr>
          <w:sz w:val="22"/>
        </w:rPr>
      </w:pPr>
    </w:p>
    <w:p w14:paraId="26000000">
      <w:pPr>
        <w:pStyle w:val="Style_1"/>
        <w:ind/>
        <w:jc w:val="center"/>
        <w:rPr>
          <w:sz w:val="22"/>
        </w:rPr>
      </w:pPr>
      <w:r>
        <w:rPr>
          <w:sz w:val="22"/>
        </w:rPr>
        <w:t>3.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>ПОРЯДОК И  УСЛОВИЯ ОПЛАТЫ</w:t>
      </w:r>
    </w:p>
    <w:p w14:paraId="27000000">
      <w:pPr>
        <w:pStyle w:val="Style_1"/>
        <w:ind/>
        <w:jc w:val="both"/>
        <w:rPr>
          <w:sz w:val="22"/>
        </w:rPr>
      </w:pPr>
      <w:r>
        <w:rPr>
          <w:sz w:val="22"/>
        </w:rPr>
        <w:t>3.1.</w:t>
      </w:r>
      <w:r>
        <w:rPr>
          <w:sz w:val="22"/>
        </w:rPr>
        <w:t xml:space="preserve"> </w:t>
      </w:r>
      <w:r>
        <w:rPr>
          <w:sz w:val="22"/>
        </w:rPr>
        <w:t xml:space="preserve"> Разме</w:t>
      </w:r>
      <w:r>
        <w:rPr>
          <w:sz w:val="22"/>
        </w:rPr>
        <w:t>р платы за оказываемые услуги</w:t>
      </w:r>
      <w:r>
        <w:rPr>
          <w:sz w:val="22"/>
        </w:rPr>
        <w:t xml:space="preserve"> по настоящему Договору </w:t>
      </w:r>
      <w:r>
        <w:rPr>
          <w:sz w:val="22"/>
        </w:rPr>
        <w:t xml:space="preserve">определяется </w:t>
      </w:r>
      <w:r>
        <w:rPr>
          <w:sz w:val="22"/>
        </w:rPr>
        <w:t>приказом Управления образования Углегорского городского округа</w:t>
      </w:r>
      <w:r>
        <w:rPr>
          <w:b w:val="1"/>
          <w:i w:val="1"/>
          <w:sz w:val="22"/>
        </w:rPr>
        <w:t xml:space="preserve"> 15</w:t>
      </w:r>
      <w:r>
        <w:rPr>
          <w:b w:val="1"/>
          <w:i w:val="1"/>
          <w:sz w:val="22"/>
        </w:rPr>
        <w:t>00</w:t>
      </w:r>
      <w:r>
        <w:rPr>
          <w:sz w:val="22"/>
        </w:rPr>
        <w:t xml:space="preserve"> </w:t>
      </w:r>
      <w:r>
        <w:rPr>
          <w:i w:val="1"/>
          <w:sz w:val="22"/>
        </w:rPr>
        <w:t>рублей</w:t>
      </w:r>
    </w:p>
    <w:p w14:paraId="28000000">
      <w:pPr>
        <w:pStyle w:val="Style_1"/>
        <w:ind/>
        <w:jc w:val="both"/>
        <w:rPr>
          <w:sz w:val="22"/>
        </w:rPr>
      </w:pPr>
      <w:r>
        <w:rPr>
          <w:sz w:val="22"/>
        </w:rPr>
        <w:t>3.2.</w:t>
      </w:r>
      <w:r>
        <w:rPr>
          <w:sz w:val="22"/>
        </w:rPr>
        <w:t xml:space="preserve"> П</w:t>
      </w:r>
      <w:r>
        <w:rPr>
          <w:sz w:val="22"/>
        </w:rPr>
        <w:t xml:space="preserve">лата </w:t>
      </w:r>
      <w:r>
        <w:rPr>
          <w:sz w:val="22"/>
        </w:rPr>
        <w:t xml:space="preserve"> </w:t>
      </w:r>
      <w:r>
        <w:rPr>
          <w:sz w:val="22"/>
        </w:rPr>
        <w:t>вносится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>Родителем</w:t>
      </w:r>
      <w:r>
        <w:rPr>
          <w:sz w:val="22"/>
        </w:rPr>
        <w:t xml:space="preserve">  </w:t>
      </w:r>
      <w:r>
        <w:rPr>
          <w:sz w:val="22"/>
        </w:rPr>
        <w:t xml:space="preserve"> на расчетный счет </w:t>
      </w:r>
      <w:r>
        <w:rPr>
          <w:sz w:val="22"/>
        </w:rPr>
        <w:t>муниципального</w:t>
      </w:r>
      <w:r>
        <w:rPr>
          <w:sz w:val="22"/>
        </w:rPr>
        <w:t xml:space="preserve"> </w:t>
      </w:r>
      <w:r>
        <w:rPr>
          <w:sz w:val="22"/>
        </w:rPr>
        <w:t>автономного</w:t>
      </w:r>
      <w:r>
        <w:rPr>
          <w:sz w:val="22"/>
        </w:rPr>
        <w:t xml:space="preserve"> об</w:t>
      </w:r>
      <w:r>
        <w:rPr>
          <w:sz w:val="22"/>
        </w:rPr>
        <w:t>щеобразовательного учреждения</w:t>
      </w:r>
      <w:r>
        <w:rPr>
          <w:sz w:val="22"/>
        </w:rPr>
        <w:t xml:space="preserve"> </w:t>
      </w:r>
      <w:r>
        <w:rPr>
          <w:sz w:val="22"/>
        </w:rPr>
        <w:t xml:space="preserve">средней общеобразовательной школы </w:t>
      </w:r>
      <w:r>
        <w:rPr>
          <w:sz w:val="22"/>
        </w:rPr>
        <w:t xml:space="preserve">«Синтез» </w:t>
      </w:r>
      <w:r>
        <w:rPr>
          <w:sz w:val="22"/>
        </w:rPr>
        <w:t xml:space="preserve">не позднее </w:t>
      </w:r>
      <w:r>
        <w:rPr>
          <w:sz w:val="22"/>
        </w:rPr>
        <w:t>2</w:t>
      </w:r>
      <w:r>
        <w:rPr>
          <w:sz w:val="22"/>
        </w:rPr>
        <w:t>5 (</w:t>
      </w:r>
      <w:r>
        <w:rPr>
          <w:sz w:val="22"/>
        </w:rPr>
        <w:t xml:space="preserve">двадцати </w:t>
      </w:r>
      <w:r>
        <w:rPr>
          <w:sz w:val="22"/>
        </w:rPr>
        <w:t>пяти)</w:t>
      </w:r>
      <w:r>
        <w:rPr>
          <w:sz w:val="22"/>
        </w:rPr>
        <w:t xml:space="preserve"> дней до начала смены</w:t>
      </w:r>
      <w:r>
        <w:rPr>
          <w:sz w:val="22"/>
        </w:rPr>
        <w:t>.</w:t>
      </w:r>
      <w:r>
        <w:rPr>
          <w:sz w:val="22"/>
        </w:rPr>
        <w:t xml:space="preserve"> </w:t>
      </w:r>
    </w:p>
    <w:p w14:paraId="29000000">
      <w:pPr>
        <w:pStyle w:val="Style_1"/>
        <w:ind/>
        <w:jc w:val="both"/>
        <w:rPr>
          <w:sz w:val="22"/>
        </w:rPr>
      </w:pPr>
      <w:r>
        <w:rPr>
          <w:sz w:val="22"/>
        </w:rPr>
        <w:t>3</w:t>
      </w:r>
      <w:r>
        <w:rPr>
          <w:sz w:val="22"/>
        </w:rPr>
        <w:t>.3</w:t>
      </w:r>
      <w:r>
        <w:rPr>
          <w:sz w:val="22"/>
        </w:rPr>
        <w:t>. В случае исключения ребенка из лагеря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 xml:space="preserve">по независящей от Исполнителя  причине, </w:t>
      </w:r>
      <w:r>
        <w:rPr>
          <w:sz w:val="22"/>
        </w:rPr>
        <w:t>возврат оплаченной суммы</w:t>
      </w:r>
      <w:r>
        <w:rPr>
          <w:sz w:val="22"/>
        </w:rPr>
        <w:t xml:space="preserve"> </w:t>
      </w:r>
      <w:r>
        <w:rPr>
          <w:sz w:val="22"/>
        </w:rPr>
        <w:t xml:space="preserve">за предоставляемые услуги по организации отдыха в лагере </w:t>
      </w:r>
      <w:r>
        <w:rPr>
          <w:sz w:val="22"/>
        </w:rPr>
        <w:t xml:space="preserve">не </w:t>
      </w:r>
      <w:r>
        <w:rPr>
          <w:sz w:val="22"/>
        </w:rPr>
        <w:t>производится</w:t>
      </w:r>
      <w:r>
        <w:rPr>
          <w:sz w:val="22"/>
        </w:rPr>
        <w:t>.</w:t>
      </w:r>
      <w:r>
        <w:rPr>
          <w:sz w:val="22"/>
        </w:rPr>
        <w:t xml:space="preserve"> </w:t>
      </w:r>
    </w:p>
    <w:p w14:paraId="2A000000">
      <w:pPr>
        <w:pStyle w:val="Style_1"/>
        <w:ind/>
        <w:jc w:val="both"/>
        <w:rPr>
          <w:sz w:val="16"/>
        </w:rPr>
      </w:pPr>
    </w:p>
    <w:p w14:paraId="2B000000">
      <w:pPr>
        <w:pStyle w:val="Style_1"/>
        <w:ind/>
        <w:jc w:val="center"/>
        <w:rPr>
          <w:sz w:val="22"/>
        </w:rPr>
      </w:pPr>
      <w:r>
        <w:rPr>
          <w:sz w:val="22"/>
        </w:rPr>
        <w:t>4.</w:t>
      </w:r>
      <w:r>
        <w:rPr>
          <w:sz w:val="22"/>
        </w:rPr>
        <w:t xml:space="preserve">  </w:t>
      </w:r>
      <w:r>
        <w:rPr>
          <w:sz w:val="22"/>
        </w:rPr>
        <w:t>ОТВЕТСТВЕННОСТЬ СТОРОН</w:t>
      </w:r>
    </w:p>
    <w:p w14:paraId="2C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4.1. В случае нарушения обязательств по настоящему </w:t>
      </w:r>
      <w:r>
        <w:rPr>
          <w:sz w:val="22"/>
        </w:rPr>
        <w:t xml:space="preserve">Договору стороны </w:t>
      </w:r>
      <w:r>
        <w:rPr>
          <w:sz w:val="22"/>
        </w:rPr>
        <w:t>несут ответственность в соответствии с действующим законодательством Р</w:t>
      </w:r>
      <w:r>
        <w:rPr>
          <w:sz w:val="22"/>
        </w:rPr>
        <w:t xml:space="preserve">оссийской </w:t>
      </w:r>
      <w:r>
        <w:rPr>
          <w:sz w:val="22"/>
        </w:rPr>
        <w:t>Ф</w:t>
      </w:r>
      <w:r>
        <w:rPr>
          <w:sz w:val="22"/>
        </w:rPr>
        <w:t>едерации</w:t>
      </w:r>
      <w:r>
        <w:rPr>
          <w:sz w:val="22"/>
        </w:rPr>
        <w:t>.</w:t>
      </w:r>
    </w:p>
    <w:p w14:paraId="2D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4.2. В случае невыполнения </w:t>
      </w:r>
      <w:r>
        <w:rPr>
          <w:sz w:val="22"/>
        </w:rPr>
        <w:t>Родителем</w:t>
      </w:r>
      <w:r>
        <w:rPr>
          <w:sz w:val="22"/>
        </w:rPr>
        <w:t xml:space="preserve"> пункта 3 договора Исполнитель имеет право исключить ребенка из </w:t>
      </w:r>
      <w:r>
        <w:rPr>
          <w:sz w:val="22"/>
        </w:rPr>
        <w:t>лагеря</w:t>
      </w:r>
      <w:r>
        <w:rPr>
          <w:sz w:val="22"/>
        </w:rPr>
        <w:t>.</w:t>
      </w:r>
    </w:p>
    <w:p w14:paraId="2E000000">
      <w:pPr>
        <w:pStyle w:val="Style_1"/>
        <w:ind/>
        <w:jc w:val="both"/>
        <w:rPr>
          <w:sz w:val="22"/>
        </w:rPr>
      </w:pPr>
      <w:r>
        <w:rPr>
          <w:sz w:val="22"/>
        </w:rPr>
        <w:t>4.3. Стороны освобождаются от ответственности за частичное или полное неисполнени</w:t>
      </w:r>
      <w:r>
        <w:rPr>
          <w:sz w:val="22"/>
        </w:rPr>
        <w:t>е</w:t>
      </w:r>
      <w:r>
        <w:rPr>
          <w:sz w:val="22"/>
        </w:rPr>
        <w:t xml:space="preserve">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</w:t>
      </w:r>
      <w:r>
        <w:rPr>
          <w:sz w:val="22"/>
        </w:rPr>
        <w:t xml:space="preserve">, </w:t>
      </w:r>
      <w:r>
        <w:rPr>
          <w:sz w:val="22"/>
        </w:rPr>
        <w:t>чрезвычайного характера, которые стороны не могли предвидеть или предотвратить.</w:t>
      </w:r>
    </w:p>
    <w:p w14:paraId="2F000000">
      <w:pPr>
        <w:pStyle w:val="Style_1"/>
        <w:ind/>
        <w:jc w:val="both"/>
        <w:rPr>
          <w:sz w:val="16"/>
        </w:rPr>
      </w:pPr>
    </w:p>
    <w:p w14:paraId="30000000">
      <w:pPr>
        <w:pStyle w:val="Style_1"/>
        <w:ind/>
        <w:jc w:val="center"/>
        <w:rPr>
          <w:sz w:val="22"/>
        </w:rPr>
      </w:pPr>
      <w:r>
        <w:rPr>
          <w:sz w:val="22"/>
        </w:rPr>
        <w:t>5.</w:t>
      </w:r>
      <w:r>
        <w:rPr>
          <w:sz w:val="22"/>
        </w:rPr>
        <w:t xml:space="preserve"> </w:t>
      </w:r>
      <w:r>
        <w:rPr>
          <w:sz w:val="22"/>
        </w:rPr>
        <w:t>СРОК ДЕЙСТВИЯ ДОГОВОРА</w:t>
      </w:r>
    </w:p>
    <w:p w14:paraId="31000000">
      <w:pPr>
        <w:pStyle w:val="Style_1"/>
        <w:ind/>
        <w:jc w:val="both"/>
        <w:rPr>
          <w:sz w:val="22"/>
        </w:rPr>
      </w:pPr>
      <w:r>
        <w:rPr>
          <w:sz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32000000">
      <w:pPr>
        <w:pStyle w:val="Style_1"/>
        <w:ind/>
        <w:jc w:val="both"/>
        <w:rPr>
          <w:sz w:val="22"/>
        </w:rPr>
      </w:pPr>
      <w:r>
        <w:rPr>
          <w:sz w:val="22"/>
        </w:rPr>
        <w:t>5.2. Сторона обязана предупредить письменно другую сторону о намерении расторгнуть настоящий договор за 5  календарных дней до момента его фактического расторжения.</w:t>
      </w:r>
    </w:p>
    <w:p w14:paraId="33000000">
      <w:pPr>
        <w:pStyle w:val="Style_1"/>
        <w:ind/>
        <w:jc w:val="both"/>
        <w:rPr>
          <w:sz w:val="16"/>
        </w:rPr>
      </w:pPr>
    </w:p>
    <w:p w14:paraId="34000000">
      <w:pPr>
        <w:pStyle w:val="Style_1"/>
        <w:ind/>
        <w:jc w:val="center"/>
        <w:rPr>
          <w:sz w:val="22"/>
        </w:rPr>
      </w:pPr>
      <w:r>
        <w:rPr>
          <w:sz w:val="22"/>
        </w:rPr>
        <w:t>6.</w:t>
      </w:r>
      <w:r>
        <w:rPr>
          <w:sz w:val="22"/>
        </w:rPr>
        <w:t xml:space="preserve"> </w:t>
      </w:r>
      <w:r>
        <w:rPr>
          <w:sz w:val="22"/>
        </w:rPr>
        <w:t>РАЗРЕШЕНИЯ СПОРОВ</w:t>
      </w:r>
    </w:p>
    <w:p w14:paraId="35000000">
      <w:pPr>
        <w:pStyle w:val="Style_1"/>
        <w:ind/>
        <w:jc w:val="both"/>
        <w:rPr>
          <w:sz w:val="22"/>
        </w:rPr>
      </w:pPr>
      <w:r>
        <w:rPr>
          <w:sz w:val="22"/>
        </w:rPr>
        <w:t>6.1. Все споры и разногласия, которые могут возникнуть между сторонами, будут разрешаться путем переговоров</w:t>
      </w:r>
      <w:r>
        <w:rPr>
          <w:sz w:val="22"/>
        </w:rPr>
        <w:t>.</w:t>
      </w:r>
    </w:p>
    <w:p w14:paraId="36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6.2. При </w:t>
      </w:r>
      <w:r>
        <w:rPr>
          <w:sz w:val="22"/>
        </w:rPr>
        <w:t>не достижении соглашения</w:t>
      </w:r>
      <w:r>
        <w:rPr>
          <w:sz w:val="22"/>
        </w:rPr>
        <w:t xml:space="preserve"> </w:t>
      </w:r>
      <w:r>
        <w:rPr>
          <w:sz w:val="22"/>
        </w:rPr>
        <w:t>по спорным</w:t>
      </w:r>
      <w:r>
        <w:rPr>
          <w:sz w:val="22"/>
        </w:rPr>
        <w:t xml:space="preserve"> вопрос</w:t>
      </w:r>
      <w:r>
        <w:rPr>
          <w:sz w:val="22"/>
        </w:rPr>
        <w:t>ам в ходе переговоров,</w:t>
      </w:r>
      <w:r>
        <w:rPr>
          <w:sz w:val="22"/>
        </w:rPr>
        <w:t xml:space="preserve"> они разрешаются в суде в порядке, установленном действующим законодательством Р</w:t>
      </w:r>
      <w:r>
        <w:rPr>
          <w:sz w:val="22"/>
        </w:rPr>
        <w:t xml:space="preserve">оссийской </w:t>
      </w:r>
      <w:r>
        <w:rPr>
          <w:sz w:val="22"/>
        </w:rPr>
        <w:t>Ф</w:t>
      </w:r>
      <w:r>
        <w:rPr>
          <w:sz w:val="22"/>
        </w:rPr>
        <w:t>едерации</w:t>
      </w:r>
      <w:r>
        <w:rPr>
          <w:sz w:val="22"/>
        </w:rPr>
        <w:t>.</w:t>
      </w:r>
    </w:p>
    <w:p w14:paraId="37000000">
      <w:pPr>
        <w:pStyle w:val="Style_1"/>
        <w:ind/>
        <w:jc w:val="both"/>
        <w:rPr>
          <w:sz w:val="16"/>
        </w:rPr>
      </w:pPr>
    </w:p>
    <w:p w14:paraId="38000000">
      <w:pPr>
        <w:pStyle w:val="Style_1"/>
        <w:ind/>
        <w:jc w:val="center"/>
        <w:rPr>
          <w:sz w:val="22"/>
        </w:rPr>
      </w:pPr>
      <w:r>
        <w:rPr>
          <w:sz w:val="22"/>
        </w:rPr>
        <w:t xml:space="preserve">7. </w:t>
      </w:r>
      <w:r>
        <w:rPr>
          <w:sz w:val="22"/>
        </w:rPr>
        <w:t>ЗАКЛЮЧИТЕЛЬНЫЕ ПОЛОЖЕНИЯ</w:t>
      </w:r>
    </w:p>
    <w:p w14:paraId="39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7.1. Настоящий договор составлен в двух экземплярах, по одному экземпляру </w:t>
      </w:r>
      <w:r>
        <w:rPr>
          <w:sz w:val="22"/>
        </w:rPr>
        <w:t xml:space="preserve">для </w:t>
      </w:r>
      <w:r>
        <w:rPr>
          <w:sz w:val="22"/>
        </w:rPr>
        <w:t xml:space="preserve">каждой </w:t>
      </w:r>
      <w:r>
        <w:rPr>
          <w:sz w:val="22"/>
        </w:rPr>
        <w:t xml:space="preserve">из </w:t>
      </w:r>
      <w:r>
        <w:rPr>
          <w:sz w:val="22"/>
        </w:rPr>
        <w:t>сторон.</w:t>
      </w:r>
    </w:p>
    <w:p w14:paraId="3A000000">
      <w:pPr>
        <w:pStyle w:val="Style_1"/>
        <w:ind/>
        <w:jc w:val="both"/>
        <w:rPr>
          <w:sz w:val="16"/>
        </w:rPr>
      </w:pPr>
    </w:p>
    <w:p w14:paraId="3B000000">
      <w:pPr>
        <w:pStyle w:val="Style_1"/>
        <w:ind/>
        <w:jc w:val="center"/>
        <w:rPr>
          <w:sz w:val="22"/>
        </w:rPr>
      </w:pPr>
      <w:r>
        <w:rPr>
          <w:sz w:val="22"/>
        </w:rPr>
        <w:t>8.</w:t>
      </w:r>
      <w:r>
        <w:rPr>
          <w:sz w:val="22"/>
        </w:rPr>
        <w:t xml:space="preserve"> </w:t>
      </w:r>
      <w:r>
        <w:rPr>
          <w:sz w:val="22"/>
        </w:rPr>
        <w:t>АДРЕСА И ПОДПИСИ СТОРОН</w:t>
      </w:r>
    </w:p>
    <w:p w14:paraId="3C000000">
      <w:pPr>
        <w:pStyle w:val="Style_1"/>
        <w:ind/>
        <w:jc w:val="center"/>
        <w:rPr>
          <w:sz w:val="10"/>
        </w:rPr>
      </w:pPr>
    </w:p>
    <w:tbl>
      <w:tblPr>
        <w:tblStyle w:val="Style_2"/>
        <w:tblLayout w:type="fixed"/>
      </w:tblPr>
      <w:tblGrid>
        <w:gridCol w:w="4928"/>
        <w:gridCol w:w="236"/>
        <w:gridCol w:w="5434"/>
      </w:tblGrid>
      <w:tr>
        <w:trPr>
          <w:trHeight w:hRule="atLeast" w:val="4019"/>
        </w:trPr>
        <w:tc>
          <w:tcPr>
            <w:tcW w:type="dxa" w:w="4928"/>
          </w:tcPr>
          <w:p w14:paraId="3D000000">
            <w:pPr>
              <w:pStyle w:val="Style_1"/>
              <w:ind/>
              <w:jc w:val="center"/>
            </w:pPr>
            <w:r>
              <w:rPr>
                <w:sz w:val="22"/>
              </w:rPr>
              <w:t>Родитель___________________________________________________________________________</w:t>
            </w:r>
            <w: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Ф.И.О. родителей, законных  представителей)</w:t>
            </w:r>
          </w:p>
          <w:p w14:paraId="3E000000">
            <w:pPr>
              <w:pStyle w:val="Style_1"/>
              <w:ind/>
              <w:jc w:val="both"/>
            </w:pPr>
            <w:r>
              <w:rPr>
                <w:sz w:val="22"/>
              </w:rPr>
              <w:t>паспорт</w:t>
            </w:r>
            <w:r>
              <w:t>___________________________________________</w:t>
            </w:r>
            <w:r>
              <w:t>_____________________________</w:t>
            </w:r>
          </w:p>
          <w:p w14:paraId="3F000000">
            <w:pPr>
              <w:pStyle w:val="Style_1"/>
              <w:ind/>
              <w:jc w:val="both"/>
            </w:pPr>
            <w:r>
              <w:t>______________________________________</w:t>
            </w:r>
          </w:p>
          <w:p w14:paraId="40000000">
            <w:pPr>
              <w:pStyle w:val="Style_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(серия, номер, кем выдан, дата выдачи)</w:t>
            </w:r>
          </w:p>
          <w:p w14:paraId="41000000">
            <w:pPr>
              <w:pStyle w:val="Style_1"/>
            </w:pPr>
            <w:r>
              <w:t>_________________________________</w:t>
            </w:r>
            <w:r>
              <w:t>______</w:t>
            </w:r>
          </w:p>
          <w:p w14:paraId="42000000">
            <w:pPr>
              <w:pStyle w:val="Style_1"/>
              <w:ind/>
              <w:jc w:val="both"/>
            </w:pPr>
            <w:r>
              <w:t>______________________</w:t>
            </w:r>
            <w:r>
              <w:t>_________________</w:t>
            </w:r>
          </w:p>
          <w:p w14:paraId="43000000">
            <w:pPr>
              <w:pStyle w:val="Style_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(Ф.И.О.) ребенка</w:t>
            </w:r>
          </w:p>
          <w:p w14:paraId="44000000">
            <w:pPr>
              <w:pStyle w:val="Style_1"/>
            </w:pPr>
            <w:r>
              <w:rPr>
                <w:sz w:val="22"/>
              </w:rPr>
              <w:t>домашний адрес</w:t>
            </w:r>
            <w:r>
              <w:t xml:space="preserve"> __________________________</w:t>
            </w:r>
            <w:r>
              <w:t>_____________</w:t>
            </w:r>
            <w:r>
              <w:t xml:space="preserve"> ____________________________________________________________________________</w:t>
            </w:r>
            <w:r>
              <w:t>__</w:t>
            </w:r>
          </w:p>
          <w:p w14:paraId="45000000">
            <w:pPr>
              <w:pStyle w:val="Style_1"/>
              <w:ind/>
              <w:jc w:val="both"/>
              <w:rPr>
                <w:sz w:val="22"/>
              </w:rPr>
            </w:pPr>
          </w:p>
          <w:p w14:paraId="46000000">
            <w:pPr>
              <w:pStyle w:val="Style_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__________________</w:t>
            </w:r>
            <w:r>
              <w:rPr>
                <w:sz w:val="22"/>
              </w:rPr>
              <w:t>__/_____________________</w:t>
            </w:r>
            <w:r>
              <w:rPr>
                <w:sz w:val="22"/>
              </w:rPr>
              <w:t xml:space="preserve"> </w:t>
            </w:r>
          </w:p>
          <w:p w14:paraId="47000000">
            <w:pPr>
              <w:pStyle w:val="Style_1"/>
              <w:rPr>
                <w:sz w:val="16"/>
              </w:rPr>
            </w:pPr>
            <w:r>
              <w:rPr>
                <w:sz w:val="16"/>
              </w:rPr>
              <w:t xml:space="preserve">                      </w:t>
            </w:r>
            <w:r>
              <w:rPr>
                <w:sz w:val="16"/>
              </w:rPr>
              <w:t>(подпись)</w:t>
            </w:r>
            <w:r>
              <w:rPr>
                <w:sz w:val="16"/>
              </w:rPr>
              <w:t xml:space="preserve">                                       (расшифровка)</w:t>
            </w:r>
          </w:p>
          <w:p w14:paraId="48000000">
            <w:pPr>
              <w:pStyle w:val="Style_1"/>
              <w:ind/>
              <w:jc w:val="both"/>
              <w:rPr>
                <w:sz w:val="22"/>
              </w:rPr>
            </w:pPr>
          </w:p>
          <w:p w14:paraId="49000000">
            <w:pPr>
              <w:pStyle w:val="Style_1"/>
              <w:ind/>
              <w:jc w:val="both"/>
            </w:pPr>
            <w:r>
              <w:rPr>
                <w:sz w:val="22"/>
              </w:rPr>
              <w:t>«______»________________20</w:t>
            </w:r>
            <w:r>
              <w:rPr>
                <w:sz w:val="22"/>
              </w:rPr>
              <w:t>25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</w:p>
        </w:tc>
        <w:tc>
          <w:tcPr>
            <w:tcW w:type="dxa" w:w="236"/>
          </w:tcPr>
          <w:p w14:paraId="4A000000">
            <w:pPr>
              <w:pStyle w:val="Style_1"/>
              <w:ind/>
              <w:jc w:val="both"/>
            </w:pPr>
          </w:p>
        </w:tc>
        <w:tc>
          <w:tcPr>
            <w:tcW w:type="dxa" w:w="5434"/>
          </w:tcPr>
          <w:p w14:paraId="4B000000">
            <w:pPr>
              <w:pStyle w:val="Style_1"/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Исполнитель:</w:t>
            </w:r>
          </w:p>
          <w:p w14:paraId="4C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</w:t>
            </w:r>
            <w:r>
              <w:rPr>
                <w:sz w:val="20"/>
              </w:rPr>
              <w:t xml:space="preserve">автономное </w:t>
            </w:r>
            <w:r>
              <w:rPr>
                <w:sz w:val="20"/>
              </w:rPr>
              <w:t xml:space="preserve">общеобразовательное учреждение средняя общеобразовательная школа </w:t>
            </w:r>
            <w:r>
              <w:rPr>
                <w:sz w:val="20"/>
              </w:rPr>
              <w:t>«Синтез»</w:t>
            </w:r>
            <w:r>
              <w:rPr>
                <w:sz w:val="20"/>
              </w:rPr>
              <w:t xml:space="preserve"> пгт. Шахтерск Углегорского муниципального округа Сахалинской области</w:t>
            </w:r>
          </w:p>
          <w:p w14:paraId="4D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Сокращённое наименование</w:t>
            </w:r>
          </w:p>
          <w:p w14:paraId="4E000000">
            <w:pPr>
              <w:rPr>
                <w:sz w:val="20"/>
              </w:rPr>
            </w:pPr>
            <w:r>
              <w:rPr>
                <w:sz w:val="20"/>
              </w:rPr>
              <w:t>МАОУ СОШ «Синтез»</w:t>
            </w:r>
            <w:r>
              <w:rPr>
                <w:sz w:val="20"/>
              </w:rPr>
              <w:t xml:space="preserve"> пгт.Шахтерск</w:t>
            </w:r>
          </w:p>
          <w:p w14:paraId="4F000000">
            <w:pPr>
              <w:tabs>
                <w:tab w:leader="none" w:pos="284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Юридический адрес</w:t>
            </w:r>
            <w:r>
              <w:rPr>
                <w:b w:val="1"/>
                <w:sz w:val="20"/>
              </w:rPr>
              <w:tab/>
            </w:r>
          </w:p>
          <w:p w14:paraId="50000000">
            <w:pPr>
              <w:rPr>
                <w:sz w:val="20"/>
              </w:rPr>
            </w:pPr>
            <w:r>
              <w:rPr>
                <w:sz w:val="20"/>
              </w:rPr>
              <w:t>Россия, Сахалинская область, пгт. Шахтерск, ул. Мира 15А</w:t>
            </w:r>
          </w:p>
          <w:p w14:paraId="51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Почтовый адрес</w:t>
            </w:r>
          </w:p>
          <w:p w14:paraId="52000000">
            <w:pPr>
              <w:rPr>
                <w:sz w:val="20"/>
              </w:rPr>
            </w:pPr>
            <w:r>
              <w:rPr>
                <w:color w:val="000000"/>
                <w:sz w:val="20"/>
                <w:highlight w:val="white"/>
              </w:rPr>
              <w:t>694910</w:t>
            </w:r>
            <w:r>
              <w:rPr>
                <w:sz w:val="20"/>
              </w:rPr>
              <w:t>, Сахалинская о</w:t>
            </w:r>
            <w:r>
              <w:rPr>
                <w:sz w:val="20"/>
              </w:rPr>
              <w:t xml:space="preserve">бласть, пгт. Шахтерск, ул. Мира </w:t>
            </w:r>
            <w:r>
              <w:rPr>
                <w:sz w:val="20"/>
              </w:rPr>
              <w:t>15А</w:t>
            </w:r>
          </w:p>
          <w:p w14:paraId="53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Телефон/факс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sz w:val="20"/>
              </w:rPr>
              <w:t xml:space="preserve">8 (42432) 31-3-47 – телефон, </w:t>
            </w:r>
          </w:p>
          <w:p w14:paraId="54000000">
            <w:pPr>
              <w:rPr>
                <w:b w:val="1"/>
                <w:sz w:val="20"/>
              </w:rPr>
            </w:pPr>
            <w:r>
              <w:rPr>
                <w:sz w:val="20"/>
              </w:rPr>
              <w:t>8 (42432) 31-8-13 – факс</w:t>
            </w:r>
            <w:r>
              <w:rPr>
                <w:b w:val="1"/>
                <w:sz w:val="20"/>
              </w:rPr>
              <w:t xml:space="preserve"> </w:t>
            </w:r>
          </w:p>
          <w:p w14:paraId="55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E</w:t>
            </w:r>
            <w:r>
              <w:rPr>
                <w:b w:val="1"/>
                <w:sz w:val="20"/>
              </w:rPr>
              <w:t>-</w:t>
            </w:r>
            <w:r>
              <w:rPr>
                <w:b w:val="1"/>
                <w:sz w:val="20"/>
              </w:rPr>
              <w:t>mail</w:t>
            </w:r>
            <w:r>
              <w:rPr>
                <w:b w:val="1"/>
                <w:sz w:val="20"/>
              </w:rPr>
              <w:t xml:space="preserve">: </w:t>
            </w:r>
            <w:r>
              <w:rPr>
                <w:highlight w:val="white"/>
              </w:rPr>
              <w:t>school</w:t>
            </w:r>
            <w:r>
              <w:rPr>
                <w:highlight w:val="white"/>
              </w:rPr>
              <w:t>2-</w:t>
            </w:r>
            <w:r>
              <w:rPr>
                <w:highlight w:val="white"/>
              </w:rPr>
              <w:t>shahtersk</w:t>
            </w:r>
            <w:r>
              <w:rPr>
                <w:highlight w:val="white"/>
              </w:rPr>
              <w:t>@</w:t>
            </w:r>
            <w:r>
              <w:rPr>
                <w:highlight w:val="white"/>
              </w:rPr>
              <w:t>mail</w:t>
            </w:r>
            <w:r>
              <w:rPr>
                <w:highlight w:val="white"/>
              </w:rPr>
              <w:t>.</w:t>
            </w:r>
            <w:r>
              <w:rPr>
                <w:highlight w:val="white"/>
              </w:rPr>
              <w:t>ru</w:t>
            </w:r>
            <w:r>
              <w:rPr>
                <w:sz w:val="22"/>
              </w:rPr>
              <w:t xml:space="preserve">                                       </w:t>
            </w:r>
          </w:p>
          <w:p w14:paraId="5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ИНН/КПП </w:t>
            </w:r>
            <w:r>
              <w:rPr>
                <w:sz w:val="20"/>
              </w:rPr>
              <w:t>6508006388/ 650801001</w:t>
            </w:r>
          </w:p>
          <w:p w14:paraId="5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ОГРН </w:t>
            </w:r>
            <w:r>
              <w:t>1026500994882</w:t>
            </w:r>
          </w:p>
          <w:p w14:paraId="5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Расчётный счёт </w:t>
            </w:r>
            <w:r>
              <w:rPr>
                <w:sz w:val="20"/>
              </w:rPr>
              <w:t>03234643647520006100</w:t>
            </w:r>
          </w:p>
          <w:p w14:paraId="5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ЕКС</w:t>
            </w:r>
            <w:r>
              <w:rPr>
                <w:sz w:val="20"/>
              </w:rPr>
              <w:t xml:space="preserve"> 40102810845370000053</w:t>
            </w:r>
          </w:p>
          <w:p w14:paraId="5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БИК банка </w:t>
            </w:r>
            <w:r>
              <w:rPr>
                <w:sz w:val="20"/>
              </w:rPr>
              <w:t>016401800</w:t>
            </w:r>
          </w:p>
          <w:p w14:paraId="5B000000">
            <w:pPr>
              <w:rPr>
                <w:sz w:val="20"/>
              </w:rPr>
            </w:pPr>
            <w:r>
              <w:rPr>
                <w:b w:val="1"/>
                <w:sz w:val="20"/>
              </w:rPr>
              <w:t xml:space="preserve">Банк </w:t>
            </w:r>
            <w:r>
              <w:rPr>
                <w:sz w:val="20"/>
              </w:rPr>
              <w:t xml:space="preserve">Отделение Южно-Сахалинск Банка России//УФК </w:t>
            </w:r>
          </w:p>
          <w:p w14:paraId="5C000000">
            <w:pPr>
              <w:rPr>
                <w:sz w:val="20"/>
              </w:rPr>
            </w:pPr>
            <w:r>
              <w:rPr>
                <w:sz w:val="20"/>
              </w:rPr>
              <w:t>по Сахалинской области г. Южно-Сахалинск</w:t>
            </w:r>
          </w:p>
          <w:p w14:paraId="5D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л/с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sz w:val="20"/>
              </w:rPr>
              <w:t>УФК по Сахалинской области(Финансовое управление Углегорского МО), 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ОУ</w:t>
            </w:r>
            <w:r>
              <w:rPr>
                <w:sz w:val="20"/>
              </w:rPr>
              <w:t xml:space="preserve"> СОШ  «Синтез» пгт. Шахтерск  л/с 30613250100</w:t>
            </w:r>
          </w:p>
          <w:p w14:paraId="5E000000">
            <w:pPr>
              <w:rPr>
                <w:b w:val="1"/>
                <w:sz w:val="20"/>
              </w:rPr>
            </w:pPr>
          </w:p>
          <w:p w14:paraId="5F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Директор</w:t>
            </w:r>
            <w:r>
              <w:rPr>
                <w:b w:val="1"/>
                <w:sz w:val="20"/>
              </w:rPr>
              <w:t xml:space="preserve">:_________________ </w:t>
            </w:r>
            <w:r>
              <w:rPr>
                <w:b w:val="0"/>
                <w:sz w:val="20"/>
              </w:rPr>
              <w:t>Денисенко Анна Сергеевна</w:t>
            </w:r>
          </w:p>
          <w:p w14:paraId="60000000">
            <w:pPr>
              <w:ind/>
              <w:jc w:val="both"/>
              <w:rPr>
                <w:sz w:val="20"/>
              </w:rPr>
            </w:pPr>
          </w:p>
        </w:tc>
      </w:tr>
    </w:tbl>
    <w:p w14:paraId="61000000">
      <w:pPr>
        <w:ind/>
        <w:jc w:val="center"/>
      </w:pPr>
      <w:r>
        <w:rPr>
          <w:sz w:val="20"/>
        </w:rPr>
        <w:t xml:space="preserve">                                                                        </w:t>
      </w:r>
      <w:r>
        <w:rPr>
          <w:sz w:val="20"/>
        </w:rPr>
        <w:t>«__</w:t>
      </w:r>
      <w:r>
        <w:rPr>
          <w:sz w:val="20"/>
        </w:rPr>
        <w:t>____»_____</w:t>
      </w:r>
      <w:r>
        <w:rPr>
          <w:sz w:val="20"/>
        </w:rPr>
        <w:t>__20</w:t>
      </w:r>
      <w:r>
        <w:rPr>
          <w:sz w:val="20"/>
        </w:rPr>
        <w:t>25</w:t>
      </w:r>
    </w:p>
    <w:p w14:paraId="62000000">
      <w:pPr>
        <w:ind/>
        <w:jc w:val="center"/>
      </w:pPr>
    </w:p>
    <w:sectPr>
      <w:pgSz w:h="16838" w:w="11906"/>
      <w:pgMar w:bottom="567" w:footer="709" w:gutter="0" w:header="709" w:left="1134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List Paragraph"/>
    <w:basedOn w:val="Style_3"/>
    <w:link w:val="Style_9_ch"/>
    <w:pPr>
      <w:ind w:firstLine="0" w:left="708"/>
    </w:pPr>
  </w:style>
  <w:style w:styleId="Style_9_ch" w:type="character">
    <w:name w:val="List Paragraph"/>
    <w:basedOn w:val="Style_3_ch"/>
    <w:link w:val="Style_9"/>
  </w:style>
  <w:style w:styleId="Style_1" w:type="paragraph">
    <w:name w:val="No Spacing"/>
    <w:link w:val="Style_1_ch"/>
    <w:rPr>
      <w:sz w:val="24"/>
    </w:rPr>
  </w:style>
  <w:style w:styleId="Style_1_ch" w:type="character">
    <w:name w:val="No Spacing"/>
    <w:link w:val="Style_1"/>
    <w:rPr>
      <w:sz w:val="24"/>
    </w:rPr>
  </w:style>
  <w:style w:styleId="Style_10" w:type="paragraph">
    <w:name w:val="Body Text Indent 2"/>
    <w:basedOn w:val="Style_3"/>
    <w:link w:val="Style_10_ch"/>
    <w:pPr>
      <w:spacing w:after="120" w:line="480" w:lineRule="auto"/>
      <w:ind w:firstLine="0" w:left="283"/>
    </w:pPr>
  </w:style>
  <w:style w:styleId="Style_10_ch" w:type="character">
    <w:name w:val="Body Text Indent 2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er"/>
    <w:basedOn w:val="Style_3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3_ch"/>
    <w:link w:val="Style_13"/>
  </w:style>
  <w:style w:styleId="Style_14" w:type="paragraph">
    <w:name w:val="footer"/>
    <w:basedOn w:val="Style_3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3_ch"/>
    <w:link w:val="Style_14"/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Body Text Indent"/>
    <w:basedOn w:val="Style_3"/>
    <w:link w:val="Style_20_ch"/>
    <w:pPr>
      <w:ind w:firstLine="0" w:left="360"/>
      <w:jc w:val="both"/>
    </w:pPr>
  </w:style>
  <w:style w:styleId="Style_20_ch" w:type="character">
    <w:name w:val="Body Text Indent"/>
    <w:basedOn w:val="Style_3_ch"/>
    <w:link w:val="Style_20"/>
  </w:style>
  <w:style w:styleId="Style_21" w:type="paragraph">
    <w:name w:val="toc 9"/>
    <w:next w:val="Style_3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Document Map"/>
    <w:basedOn w:val="Style_3"/>
    <w:link w:val="Style_22_ch"/>
    <w:rPr>
      <w:rFonts w:ascii="Tahoma" w:hAnsi="Tahoma"/>
      <w:sz w:val="20"/>
    </w:rPr>
  </w:style>
  <w:style w:styleId="Style_22_ch" w:type="character">
    <w:name w:val="Document Map"/>
    <w:basedOn w:val="Style_3_ch"/>
    <w:link w:val="Style_22"/>
    <w:rPr>
      <w:rFonts w:ascii="Tahoma" w:hAnsi="Tahoma"/>
      <w:sz w:val="20"/>
    </w:rPr>
  </w:style>
  <w:style w:styleId="Style_23" w:type="paragraph">
    <w:name w:val="toc 8"/>
    <w:next w:val="Style_3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3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next w:val="Style_3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next w:val="Style_3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next w:val="Style_3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styleId="Style_3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2025-03-27T02:34:36Z</dcterms:modified>
</cp:coreProperties>
</file>